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0B42C0" w:rsidRPr="00D0689D" w14:paraId="7D530964" w14:textId="77777777" w:rsidTr="003D5BEA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7EA45" w14:textId="77777777" w:rsidR="000B42C0" w:rsidRPr="00A92B2E" w:rsidRDefault="000B42C0" w:rsidP="00E93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атақтар</w:t>
            </w:r>
            <w:proofErr w:type="spellEnd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профессор (доцент</w:t>
            </w:r>
            <w:proofErr w:type="gramStart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),профессор</w:t>
            </w:r>
            <w:proofErr w:type="gramEnd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беру </w:t>
            </w:r>
            <w:proofErr w:type="spellStart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ережесіне</w:t>
            </w:r>
            <w:proofErr w:type="spellEnd"/>
            <w:r w:rsidRPr="00A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2-қосымша</w:t>
            </w:r>
          </w:p>
        </w:tc>
      </w:tr>
    </w:tbl>
    <w:p w14:paraId="759C4799" w14:textId="77777777" w:rsidR="000B42C0" w:rsidRPr="00D0689D" w:rsidRDefault="000B42C0" w:rsidP="000B42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D0689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ХАЛЫҚАРАЛЫҚ РЕЦЕНЗИЯЛАНАТЫН БАСЫЛЫМДАҒЫ ЖАРИЯЛАНЫМДАР ТІЗІМІ</w:t>
      </w:r>
    </w:p>
    <w:p w14:paraId="0773A59B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14:paraId="7AA4E9DF" w14:textId="1570D438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proofErr w:type="spellStart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>Үміткердің</w:t>
      </w:r>
      <w:proofErr w:type="spellEnd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АЖТ </w:t>
      </w:r>
      <w:r w:rsidR="00300A51" w:rsidRPr="00300A51">
        <w:rPr>
          <w:rFonts w:ascii="Times New Roman" w:hAnsi="Times New Roman" w:cs="Times New Roman"/>
          <w:b/>
          <w:sz w:val="24"/>
          <w:szCs w:val="24"/>
          <w:lang w:val="kk-KZ"/>
        </w:rPr>
        <w:t>Хайржанова Ахмарал Хатифқызы</w:t>
      </w:r>
    </w:p>
    <w:p w14:paraId="23AD038E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14:paraId="3F6E15A9" w14:textId="6DF0F669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Scopus Author ID: </w:t>
      </w:r>
      <w:r w:rsidR="00300A51" w:rsidRPr="00300A51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57571931800</w:t>
      </w:r>
    </w:p>
    <w:p w14:paraId="7D41BB46" w14:textId="30446742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Web of Science </w:t>
      </w:r>
      <w:r w:rsidRPr="003D5BE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Researcher ID:</w:t>
      </w:r>
      <w:r w:rsidRPr="003D5BE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300A51" w:rsidRPr="003D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LKJ-6954-2024</w:t>
      </w:r>
    </w:p>
    <w:p w14:paraId="52EF1FB8" w14:textId="39F4BD73" w:rsidR="000B42C0" w:rsidRPr="00300A51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</w:pPr>
      <w:r w:rsidRPr="00300A51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ORCID: </w:t>
      </w:r>
      <w:hyperlink r:id="rId5" w:history="1">
        <w:r w:rsidRPr="00D0689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https://orcid.org</w:t>
        </w:r>
        <w:r w:rsidRPr="00D068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</w:hyperlink>
      <w:r w:rsidR="00300A51" w:rsidRPr="00300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0000-0001-8863-948X</w:t>
      </w:r>
    </w:p>
    <w:tbl>
      <w:tblPr>
        <w:tblW w:w="151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758"/>
        <w:gridCol w:w="1134"/>
        <w:gridCol w:w="2977"/>
        <w:gridCol w:w="1417"/>
        <w:gridCol w:w="1219"/>
        <w:gridCol w:w="2410"/>
        <w:gridCol w:w="2268"/>
        <w:gridCol w:w="1152"/>
      </w:tblGrid>
      <w:tr w:rsidR="000B42C0" w:rsidRPr="00D0689D" w14:paraId="441AF47C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0BF58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 р/н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96338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Жарияланымның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0236E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Жарияланым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түрі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,,</w:t>
            </w:r>
            <w:proofErr w:type="gram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шолу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т.б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.)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BDC66" w14:textId="06CE05BE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базалары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),</w:t>
            </w:r>
            <w:r w:rsid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DOI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2F9B0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Journal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Citation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Reports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Жорнал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Цитэйшэн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Репортс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импакт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-факторы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1BD77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Web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of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Science Core Collection (Веб оф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Сайенс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базасындағы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409E" w14:textId="029016B0" w:rsidR="000B42C0" w:rsidRPr="00D0689D" w:rsidRDefault="000B42C0" w:rsidP="00207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</w:t>
            </w:r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pus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деректорі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CiteScore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СайтСкор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процентилі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1C4B0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Авторлардың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АЖТ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АЖТ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сызу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3853C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ролі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теңавтор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бірінші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корреспонденция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автор)</w:t>
            </w:r>
          </w:p>
        </w:tc>
      </w:tr>
      <w:tr w:rsidR="000B42C0" w:rsidRPr="00CE4696" w14:paraId="1D7F8020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220E5" w14:textId="77777777" w:rsidR="000B42C0" w:rsidRPr="00CE4696" w:rsidRDefault="00822981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4E7F5" w14:textId="48FA550F" w:rsidR="000B42C0" w:rsidRPr="00CE4696" w:rsidRDefault="00300A51" w:rsidP="00E93A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status of chiasmus in syntactic science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351A9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C6107" w14:textId="743C2BA7" w:rsidR="004D2CDF" w:rsidRPr="00CE4696" w:rsidRDefault="00300A51" w:rsidP="004D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ALTA: Journal of Interdisciplinary Research http://www.magnanimitas.cz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33905" w14:textId="77777777" w:rsidR="000B42C0" w:rsidRDefault="00A354BA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JS</w:t>
            </w:r>
            <w:r w:rsidR="00716A2A" w:rsidRPr="00CE46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R 202</w:t>
            </w:r>
            <w:r w:rsidR="00716A2A" w:rsidRPr="00CE46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0</w:t>
            </w:r>
          </w:p>
          <w:p w14:paraId="4E8317A6" w14:textId="1BEA4A59" w:rsidR="00576085" w:rsidRPr="00576085" w:rsidRDefault="00576085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0.27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F0962" w14:textId="77777777" w:rsidR="000B42C0" w:rsidRPr="00CE4696" w:rsidRDefault="000B42C0" w:rsidP="00E93A6B">
            <w:pPr>
              <w:spacing w:after="0" w:line="240" w:lineRule="auto"/>
              <w:ind w:firstLine="296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8ABF2" w14:textId="0C96AEA4" w:rsidR="000B42C0" w:rsidRPr="00CE4696" w:rsidRDefault="00576085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</w:pPr>
            <w:r w:rsidRPr="00576085">
              <w:rPr>
                <w:rFonts w:ascii="Times New Roman" w:eastAsiaTheme="majorEastAsia" w:hAnsi="Times New Roman" w:cs="Times New Roman"/>
                <w:bCs/>
                <w:color w:val="323232"/>
                <w:sz w:val="24"/>
                <w:szCs w:val="24"/>
                <w:lang w:val="en-US"/>
              </w:rPr>
              <w:t>Flash/index.html Publication no 10,2020, march, р.41-49</w:t>
            </w:r>
            <w:r w:rsidR="000B42C0" w:rsidRPr="00CE4696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9509D" w14:textId="77777777" w:rsidR="000B42C0" w:rsidRPr="00CE4696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Shazhdekeyeva N., </w:t>
            </w:r>
          </w:p>
          <w:p w14:paraId="2A364784" w14:textId="77777777" w:rsidR="000B42C0" w:rsidRPr="00CE4696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Kenzhegulov B., Myrzasheva A., Кabylkhamitov G., </w:t>
            </w:r>
          </w:p>
          <w:p w14:paraId="7F625A6E" w14:textId="77777777" w:rsidR="000B42C0" w:rsidRPr="00CE4696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Tuleuova R.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43919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Қосалқы</w:t>
            </w:r>
            <w:proofErr w:type="spellEnd"/>
            <w:r w:rsidRPr="00CE469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0B42C0" w:rsidRPr="00CE4696" w14:paraId="749C71D2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311D5" w14:textId="77777777" w:rsidR="000B42C0" w:rsidRPr="00CE4696" w:rsidRDefault="00822981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66D1D" w14:textId="47B0F5C9" w:rsidR="000B42C0" w:rsidRPr="00CE4696" w:rsidRDefault="00716A2A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CE4696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>Current quality assurance methods for higher educational activities//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4D651" w14:textId="77777777" w:rsidR="000B42C0" w:rsidRPr="00CE4696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95F28" w14:textId="064CE4DA" w:rsidR="000B42C0" w:rsidRPr="00CE4696" w:rsidRDefault="00716A2A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E4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AD ALTA: Journal of Interdisciplinary Research.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69C33" w14:textId="77777777" w:rsidR="00576085" w:rsidRPr="00576085" w:rsidRDefault="00576085" w:rsidP="0057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JSR 2020</w:t>
            </w:r>
          </w:p>
          <w:p w14:paraId="3799BC97" w14:textId="2C0344AB" w:rsidR="000B42C0" w:rsidRPr="00CE4696" w:rsidRDefault="00576085" w:rsidP="005760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7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4BE14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E25C2" w14:textId="4EB04E9D" w:rsidR="000B42C0" w:rsidRPr="00CE4696" w:rsidRDefault="00576085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7608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Flash/index.html Publication no 10,2020, march, р.49-56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0D70D" w14:textId="789B0DCE" w:rsidR="00367FAC" w:rsidRPr="00CE4696" w:rsidRDefault="00367FAC" w:rsidP="00367F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Yelezh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anova Sh.</w:t>
            </w:r>
          </w:p>
          <w:p w14:paraId="0E36D8E1" w14:textId="77777777" w:rsidR="00367FAC" w:rsidRPr="00CE4696" w:rsidRDefault="00367FAC" w:rsidP="00367F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Myrzasheva A.</w:t>
            </w:r>
          </w:p>
          <w:p w14:paraId="692AEA54" w14:textId="77777777" w:rsidR="00367FAC" w:rsidRPr="00CE4696" w:rsidRDefault="00367FAC" w:rsidP="00367F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Syrbayeva Sh.</w:t>
            </w:r>
          </w:p>
          <w:p w14:paraId="37470A0E" w14:textId="2E6C9A5E" w:rsidR="000B42C0" w:rsidRPr="00CE4696" w:rsidRDefault="00367FAC" w:rsidP="00367F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Mustagalieva G.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986FD" w14:textId="234F95CA" w:rsidR="000B42C0" w:rsidRPr="00CE4696" w:rsidRDefault="005250E8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CE4696" w14:paraId="02F24863" w14:textId="77777777" w:rsidTr="0052311C">
        <w:trPr>
          <w:trHeight w:val="2239"/>
        </w:trPr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7844B" w14:textId="77777777" w:rsidR="000B42C0" w:rsidRPr="00CE4696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B0696" w14:textId="218B39C1" w:rsidR="000B42C0" w:rsidRPr="00CE4696" w:rsidRDefault="00716A2A" w:rsidP="004A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modern pedagogical and information technologies in the educational process to enhance the creative potential of students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8A46D" w14:textId="77777777" w:rsidR="000B42C0" w:rsidRPr="00CE4696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88F4D" w14:textId="2FDC3E62" w:rsidR="000B42C0" w:rsidRPr="00CE4696" w:rsidRDefault="00716A2A" w:rsidP="004A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E4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 ALTA: Journal of Interdisciplinary Research http://www.magnanimitas.cz/ADALTA/100110/Flash/index.html Publication no 10,2020, march.р.32-37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BFD75" w14:textId="77777777" w:rsidR="00576085" w:rsidRPr="00576085" w:rsidRDefault="00576085" w:rsidP="0057608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760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JSR 2020</w:t>
            </w:r>
          </w:p>
          <w:p w14:paraId="6BEE5263" w14:textId="0E37680B" w:rsidR="000B42C0" w:rsidRPr="00CE4696" w:rsidRDefault="00576085" w:rsidP="0057608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760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0.27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BA2DE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7E499" w14:textId="1B070F0F" w:rsidR="000B42C0" w:rsidRPr="00CE4696" w:rsidRDefault="00576085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7608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Flash/index.html Publication no 10,2020, march.р.32-37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F56BA" w14:textId="77777777" w:rsidR="00367FAC" w:rsidRPr="00CE4696" w:rsidRDefault="00367FAC" w:rsidP="00716A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Yelezhanova Sh.</w:t>
            </w:r>
          </w:p>
          <w:p w14:paraId="32BFAAE1" w14:textId="11D6B942" w:rsidR="00716A2A" w:rsidRPr="00CE4696" w:rsidRDefault="00367FAC" w:rsidP="00716A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Bilyalova Zh.</w:t>
            </w:r>
          </w:p>
          <w:p w14:paraId="7E0B42B7" w14:textId="24C4C708" w:rsidR="00716A2A" w:rsidRPr="00CE4696" w:rsidRDefault="00716A2A" w:rsidP="00716A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367FAC"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nz</w:t>
            </w:r>
            <w:proofErr w:type="spellStart"/>
            <w:r w:rsidR="00367FAC"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hegulov</w:t>
            </w:r>
            <w:proofErr w:type="spellEnd"/>
            <w:r w:rsidR="00367FAC"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</w:t>
            </w:r>
          </w:p>
          <w:p w14:paraId="7A1D4F62" w14:textId="5B6CE53B" w:rsidR="000B42C0" w:rsidRPr="00CE4696" w:rsidRDefault="00716A2A" w:rsidP="00716A2A">
            <w:pPr>
              <w:pStyle w:val="1"/>
              <w:shd w:val="clear" w:color="auto" w:fill="FFFFFF"/>
              <w:spacing w:before="0" w:after="0"/>
              <w:jc w:val="both"/>
              <w:rPr>
                <w:lang w:val="kk-KZ"/>
              </w:rPr>
            </w:pPr>
            <w:r w:rsidRPr="00CE4696">
              <w:rPr>
                <w:lang w:val="kk-KZ"/>
              </w:rPr>
              <w:t>К</w:t>
            </w:r>
            <w:proofErr w:type="spellStart"/>
            <w:r w:rsidR="00367FAC" w:rsidRPr="00CE4696">
              <w:rPr>
                <w:lang w:val="en-US"/>
              </w:rPr>
              <w:t>abylkhamit</w:t>
            </w:r>
            <w:proofErr w:type="spellEnd"/>
            <w:r w:rsidR="00367FAC" w:rsidRPr="00CE4696">
              <w:rPr>
                <w:lang w:val="en-US"/>
              </w:rPr>
              <w:t xml:space="preserve"> </w:t>
            </w:r>
            <w:proofErr w:type="spellStart"/>
            <w:r w:rsidR="00367FAC" w:rsidRPr="00CE4696">
              <w:rPr>
                <w:lang w:val="en-US"/>
              </w:rPr>
              <w:t>Zh</w:t>
            </w:r>
            <w:proofErr w:type="spellEnd"/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B517F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CE4696" w14:paraId="4B75570B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FA9E0" w14:textId="77777777" w:rsidR="000B42C0" w:rsidRPr="00CE4696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4BAC9" w14:textId="58BDAD10" w:rsidR="000B42C0" w:rsidRPr="00CE4696" w:rsidRDefault="00716A2A" w:rsidP="00E93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technology in the development of the economy </w:t>
            </w:r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society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E9BA4" w14:textId="77777777" w:rsidR="000B42C0" w:rsidRPr="00CE4696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5CEB4" w14:textId="2FEF5647" w:rsidR="000B42C0" w:rsidRPr="00CE4696" w:rsidRDefault="00716A2A" w:rsidP="00E93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ALTA: Journal of Interdisciplinary Research http://www.magnanimitas.cz/ADALTA/100110/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9B523" w14:textId="77777777" w:rsidR="00576085" w:rsidRPr="00576085" w:rsidRDefault="00576085" w:rsidP="005760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JSR 2020</w:t>
            </w:r>
          </w:p>
          <w:p w14:paraId="29326936" w14:textId="1026CB52" w:rsidR="00636CBD" w:rsidRPr="00CE4696" w:rsidRDefault="00576085" w:rsidP="005760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7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AF32B" w14:textId="1B92ABB2" w:rsidR="000B42C0" w:rsidRPr="00CE4696" w:rsidRDefault="001F316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="00633AC9" w:rsidRPr="00CE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CE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="00633AC9" w:rsidRPr="00CE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Импакт фактор </w:t>
            </w:r>
            <w:r w:rsidRPr="00CE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BBD3C" w14:textId="6C2AF255" w:rsidR="000B42C0" w:rsidRPr="00CE4696" w:rsidRDefault="00576085" w:rsidP="001F316D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  <w:lang w:val="kk-KZ"/>
              </w:rPr>
            </w:pPr>
            <w:r w:rsidRPr="00576085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Flash/index.html Publication no 10,2020, march.р.81-85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78563" w14:textId="77777777" w:rsidR="00004CC6" w:rsidRPr="00CE4696" w:rsidRDefault="00004CC6" w:rsidP="00004C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Tuleuova R.</w:t>
            </w:r>
          </w:p>
          <w:p w14:paraId="6F0510FC" w14:textId="77777777" w:rsidR="00004CC6" w:rsidRPr="00CE4696" w:rsidRDefault="00004CC6" w:rsidP="00004C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Turmukhanova G.</w:t>
            </w:r>
          </w:p>
          <w:p w14:paraId="30699493" w14:textId="77777777" w:rsidR="00004CC6" w:rsidRPr="00CE4696" w:rsidRDefault="00004CC6" w:rsidP="00004C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Kodanova Sh.</w:t>
            </w:r>
          </w:p>
          <w:p w14:paraId="05CB6155" w14:textId="041A9B2B" w:rsidR="000B42C0" w:rsidRPr="00CE4696" w:rsidRDefault="00004CC6" w:rsidP="00004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Saparova G. 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1A7F5" w14:textId="77777777" w:rsidR="000B42C0" w:rsidRPr="00CE4696" w:rsidRDefault="002C5AB6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CE4696" w14:paraId="286AB256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91031" w14:textId="77777777" w:rsidR="000B42C0" w:rsidRPr="00CE4696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F27C7" w14:textId="01195887" w:rsidR="000B42C0" w:rsidRPr="00CE4696" w:rsidRDefault="00EB41B0" w:rsidP="00E93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Contrastive Analysis of Cross-Linguistic Interference of Trilingual Oil 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Workers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5E06D" w14:textId="77777777" w:rsidR="000B42C0" w:rsidRPr="00CE4696" w:rsidRDefault="000B42C0" w:rsidP="00E93A6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17A2A" w14:textId="08CBC148" w:rsidR="0053423F" w:rsidRPr="00CE4696" w:rsidRDefault="00EB41B0" w:rsidP="00534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Eurasian Journal of Applied Linguistics, 2022, 8(1), страницы 13–27 // 87 // q1 // </w:t>
            </w:r>
          </w:p>
          <w:p w14:paraId="7EA7DB02" w14:textId="78AB9173" w:rsidR="000B42C0" w:rsidRPr="00CE4696" w:rsidRDefault="000B42C0" w:rsidP="00EB41B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9D87C" w14:textId="63BC53B5" w:rsidR="000B42C0" w:rsidRPr="00CE4696" w:rsidRDefault="000B42C0" w:rsidP="0041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SJR 202</w:t>
            </w:r>
            <w:r w:rsidR="0053423F" w:rsidRPr="00CE46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E4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E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F46408" w:rsidRPr="00CE46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282</w:t>
            </w:r>
          </w:p>
          <w:p w14:paraId="2B42D129" w14:textId="77777777" w:rsidR="000B42C0" w:rsidRPr="00CE4696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EC9A4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A77CF" w14:textId="0ECB0618" w:rsidR="002C5AB6" w:rsidRPr="00CE4696" w:rsidRDefault="002C5AB6" w:rsidP="002C5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CiteScore 202</w:t>
            </w:r>
            <w:r w:rsidR="0053423F"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  <w:p w14:paraId="27833B3C" w14:textId="77777777" w:rsidR="002C5AB6" w:rsidRPr="00CE4696" w:rsidRDefault="002C5AB6" w:rsidP="002C5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1.8</w:t>
            </w:r>
          </w:p>
          <w:p w14:paraId="7F276B89" w14:textId="77777777" w:rsidR="0053423F" w:rsidRPr="00CE4696" w:rsidRDefault="0053423F" w:rsidP="005342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https://doi.org/10.32601/ejal.911516</w:t>
            </w:r>
          </w:p>
          <w:p w14:paraId="70842A29" w14:textId="26556361" w:rsidR="000B42C0" w:rsidRPr="00CE4696" w:rsidRDefault="0053423F" w:rsidP="005342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http://dx.doi.org/10.32601/ejal.911516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E2B8E" w14:textId="0E208E41" w:rsidR="000B42C0" w:rsidRPr="00CE4696" w:rsidRDefault="0053423F" w:rsidP="00EB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Khairzhanova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Jumagaliyeva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0B42C0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 w:eastAsia="ru-RU"/>
              </w:rPr>
              <w:t>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9A779" w14:textId="49F43510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Автор корреспондент</w:t>
            </w:r>
            <w:r w:rsidR="005250E8" w:rsidRPr="00CE46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="005250E8" w:rsidRPr="00CE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E8" w:rsidRPr="00CE46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қосалқы автор </w:t>
            </w:r>
          </w:p>
        </w:tc>
      </w:tr>
      <w:tr w:rsidR="000B42C0" w:rsidRPr="00CE4696" w14:paraId="3A5BD349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85DDE" w14:textId="77777777" w:rsidR="000B42C0" w:rsidRPr="00CE4696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5D236" w14:textId="1AC52E18" w:rsidR="000B42C0" w:rsidRPr="00CE4696" w:rsidRDefault="00EB41B0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 characterization of chiasmatic constructs in Russian and French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E1CCF" w14:textId="77777777" w:rsidR="000B42C0" w:rsidRPr="00CE4696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78EDB" w14:textId="77777777" w:rsidR="004C0EAD" w:rsidRPr="00CE4696" w:rsidRDefault="004C0EAD" w:rsidP="004C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Scientific Language Journal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XLinguaе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Slovenia,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Slovenska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Vzdelavacia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Obstaravacia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Pp. 113 –128,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XLinguae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European Scientific Language </w:t>
            </w:r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,</w:t>
            </w:r>
            <w:proofErr w:type="gram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ISSN 1337-8384, Х Linguae,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Хlinguae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 Scopus,  2022</w:t>
            </w:r>
          </w:p>
          <w:p w14:paraId="64C41E11" w14:textId="69CECA91" w:rsidR="000B42C0" w:rsidRPr="00CE4696" w:rsidRDefault="000B42C0" w:rsidP="004C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C26F88" w14:textId="2FF62044" w:rsidR="00207B41" w:rsidRPr="00CE4696" w:rsidRDefault="000B42C0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SJR 2023</w:t>
            </w:r>
            <w:r w:rsidR="00207B41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 xml:space="preserve">, </w:t>
            </w:r>
            <w:r w:rsidR="00207B41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0.</w:t>
            </w:r>
            <w:r w:rsidR="005250E8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2</w:t>
            </w:r>
            <w:r w:rsidR="00F46408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37</w:t>
            </w:r>
          </w:p>
          <w:p w14:paraId="083D89D4" w14:textId="77777777" w:rsidR="000B42C0" w:rsidRPr="00CE4696" w:rsidRDefault="000B42C0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</w:p>
          <w:p w14:paraId="3BDD4030" w14:textId="77777777" w:rsidR="000B42C0" w:rsidRPr="00CE4696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457CA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FE610" w14:textId="77777777" w:rsidR="000B42C0" w:rsidRPr="00A92B2E" w:rsidRDefault="004C0EAD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A92B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2B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2022  1</w:t>
            </w:r>
            <w:proofErr w:type="gramEnd"/>
            <w:r w:rsidRPr="00A92B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,7 </w:t>
            </w:r>
            <w:proofErr w:type="spellStart"/>
            <w:r w:rsidRPr="00A92B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A92B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80</w:t>
            </w:r>
          </w:p>
          <w:p w14:paraId="05D8BEDF" w14:textId="3B54DA95" w:rsidR="004C0EAD" w:rsidRPr="00A92B2E" w:rsidRDefault="004C0EAD" w:rsidP="004C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proofErr w:type="spellEnd"/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</w:t>
            </w:r>
            <w:proofErr w:type="spellEnd"/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eid</w:t>
            </w:r>
            <w:proofErr w:type="spellEnd"/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=2-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2.0-85141426690&amp;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resultslist</w:t>
            </w:r>
            <w:proofErr w:type="spellEnd"/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sort</w:t>
            </w:r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plf</w:t>
            </w:r>
            <w:proofErr w:type="spellEnd"/>
            <w:r w:rsidRPr="00A92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D0E9A" w14:textId="3E9462BF" w:rsidR="0053423F" w:rsidRPr="00CE4696" w:rsidRDefault="0053423F" w:rsidP="00534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Meruyert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Amangaziyeva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Gulnara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Mustagaliyeva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E30EA4" w14:textId="77777777" w:rsidR="0053423F" w:rsidRPr="00CE4696" w:rsidRDefault="0053423F" w:rsidP="00534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Kalamkas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Kalybekova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71F265C" w14:textId="64B57255" w:rsidR="000B42C0" w:rsidRPr="00CE4696" w:rsidRDefault="0053423F" w:rsidP="00534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</w:rPr>
              <w:t>Raigul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</w:rPr>
              <w:t>Bissenbiyeva</w:t>
            </w:r>
            <w:proofErr w:type="spellEnd"/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F7DDA" w14:textId="77777777" w:rsidR="000B42C0" w:rsidRPr="00CE4696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E46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4C0EAD" w:rsidRPr="0052311C" w14:paraId="4BAFADDA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866BB" w14:textId="6FC29ECC" w:rsidR="004C0EAD" w:rsidRPr="00CE4696" w:rsidRDefault="0052311C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A139D" w14:textId="44EDE88E" w:rsidR="004C0EAD" w:rsidRPr="00CE4696" w:rsidRDefault="004C0EAD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Situation in the Healthcare Sector of the Republic of Kazakhstan.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F354B" w14:textId="77777777" w:rsidR="004C0EAD" w:rsidRPr="00CE4696" w:rsidRDefault="004C0EAD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C4E1F" w14:textId="50A8A9B1" w:rsidR="004C0EAD" w:rsidRPr="00CE4696" w:rsidRDefault="004C0EAD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Journal of Applied Linguistics, 2023, 9(2),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118–131, 9(2) 2023, p. 118-131.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CA075" w14:textId="77777777" w:rsidR="004C0EAD" w:rsidRPr="00CE4696" w:rsidRDefault="004C0EAD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SJR 2023</w:t>
            </w: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,</w:t>
            </w:r>
          </w:p>
          <w:p w14:paraId="684DC6DD" w14:textId="4FCE5A7B" w:rsidR="0053423F" w:rsidRPr="00CE4696" w:rsidRDefault="0053423F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0,65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2F0B1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C1E76" w14:textId="1A631A08" w:rsidR="00004CC6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2023  </w:t>
            </w:r>
          </w:p>
          <w:p w14:paraId="59687910" w14:textId="138BDDE4" w:rsidR="004C0EAD" w:rsidRPr="00CE4696" w:rsidRDefault="0053423F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(Scopus, 85%, Q1) https://doi.org/10.32601/ejal.902010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92E96" w14:textId="7A574F69" w:rsidR="004C0EAD" w:rsidRPr="00CE4696" w:rsidRDefault="0053423F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Akkuzov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Kaiyrbekova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Akkuzova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CE6D1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4C0EAD" w:rsidRPr="0052311C" w14:paraId="43442F8E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FA5EF" w14:textId="1852F9AA" w:rsidR="004C0EAD" w:rsidRPr="00CE4696" w:rsidRDefault="0052311C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D717B" w14:textId="52C3557D" w:rsidR="004C0EAD" w:rsidRPr="00CE4696" w:rsidRDefault="004C0EAD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Learning Plateau: EFL Teachers’ Perceptions and Practical Recommendations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7433E" w14:textId="77777777" w:rsidR="004C0EAD" w:rsidRPr="00CE4696" w:rsidRDefault="004C0EAD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B66E9" w14:textId="03C299FD" w:rsidR="004C0EAD" w:rsidRPr="00CE4696" w:rsidRDefault="004C0EAD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14, No. 7, pp. 2271-2280, July 2024 (Scopus, 65%, Q2) Theory and Practice in Language Studies, 2024, 14(7),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2271–2280 // 65 // q2 // https://doi.org/10.17507/tpls.1407.35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A6F6A" w14:textId="77777777" w:rsidR="004C0EAD" w:rsidRPr="00CE4696" w:rsidRDefault="004C0EAD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SJR 202</w:t>
            </w: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4</w:t>
            </w:r>
          </w:p>
          <w:p w14:paraId="2497B3C4" w14:textId="3E61972C" w:rsidR="00F46408" w:rsidRPr="00CE4696" w:rsidRDefault="00F46408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0,257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825BD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17D69" w14:textId="30D9EB8A" w:rsidR="00004CC6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2024  </w:t>
            </w:r>
          </w:p>
          <w:p w14:paraId="012CC511" w14:textId="66EA55FB" w:rsidR="004C0EAD" w:rsidRPr="00CE4696" w:rsidRDefault="00F46408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/Scopus 65 // q2 // https://doi.org/10.17507/tpls.1407.35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B40DA" w14:textId="6990AC2E" w:rsidR="00004CC6" w:rsidRPr="00CE4696" w:rsidRDefault="00004CC6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Utegulova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  <w:p w14:paraId="58A457A0" w14:textId="44057877" w:rsidR="00004CC6" w:rsidRPr="00CE4696" w:rsidRDefault="00004CC6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proofErr w:type="gramEnd"/>
          </w:p>
          <w:p w14:paraId="795C5B0A" w14:textId="77777777" w:rsidR="00004CC6" w:rsidRPr="00CE4696" w:rsidRDefault="00004CC6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Bauyrzhan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proofErr w:type="gramEnd"/>
          </w:p>
          <w:p w14:paraId="2D90C4F7" w14:textId="595C49DB" w:rsidR="004C0EAD" w:rsidRPr="00CE4696" w:rsidRDefault="00004CC6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Assylzhanova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0FC85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4C0EAD" w:rsidRPr="00CE4696" w14:paraId="344192CC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E7AE9" w14:textId="4240A47B" w:rsidR="004C0EAD" w:rsidRPr="00CE4696" w:rsidRDefault="0052311C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E04F4" w14:textId="47A84742" w:rsidR="004C0EAD" w:rsidRPr="00CE4696" w:rsidRDefault="004C0EAD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Gender-Marked Kazakh Proverbs on the Content of Cultural Stereotypes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0C2FB" w14:textId="77777777" w:rsidR="004C0EAD" w:rsidRPr="00CE4696" w:rsidRDefault="004C0EAD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986CF" w14:textId="77777777" w:rsidR="004C0EAD" w:rsidRPr="00CE4696" w:rsidRDefault="004C0EAD" w:rsidP="004C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for Linguistic </w:t>
            </w: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Studies, 2024, 6(5),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25–31</w:t>
            </w:r>
          </w:p>
          <w:p w14:paraId="4F54F5D1" w14:textId="2C5595E2" w:rsidR="004C0EAD" w:rsidRPr="00CE4696" w:rsidRDefault="004C0EAD" w:rsidP="004C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https://doi.org/10.30564/fls.v6i5.6833 Scopus, 55%, Q2)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73C94" w14:textId="6C388C7E" w:rsidR="004C0EAD" w:rsidRPr="00CE4696" w:rsidRDefault="004C0EAD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lastRenderedPageBreak/>
              <w:t xml:space="preserve">SJR </w:t>
            </w: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lastRenderedPageBreak/>
              <w:t>202</w:t>
            </w: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4</w:t>
            </w:r>
            <w:r w:rsidR="00F46408"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,0,117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BB196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BD246" w14:textId="4B1F62D5" w:rsidR="00004CC6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2024  </w:t>
            </w:r>
          </w:p>
          <w:p w14:paraId="0228ADB3" w14:textId="332DD331" w:rsidR="004C0EAD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lastRenderedPageBreak/>
              <w:t>DOI: https://doi.org/10.30564/fls.v6i5.6833 Scopus, 55%, Q2)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DAC3A" w14:textId="77777777" w:rsidR="004C0EAD" w:rsidRPr="00CE4696" w:rsidRDefault="004C0EAD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Mustagaliyeva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Bissenbayeva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R., ...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6D9C5636" w14:textId="2F850BB5" w:rsidR="004C0EAD" w:rsidRPr="00CE4696" w:rsidRDefault="004C0EAD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43993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4C0EAD" w:rsidRPr="0052311C" w14:paraId="689A8D9C" w14:textId="77777777" w:rsidTr="0052311C">
        <w:tc>
          <w:tcPr>
            <w:tcW w:w="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95CC1" w14:textId="355EA2B4" w:rsidR="004C0EAD" w:rsidRPr="00CE4696" w:rsidRDefault="0052311C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7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A8170D" w14:textId="6C4C3EF5" w:rsidR="004C0EAD" w:rsidRPr="00CE4696" w:rsidRDefault="004C0EAD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Linguistic Peculiarities of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Phraseologisms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Culinary Names Usage”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893DBF" w14:textId="77777777" w:rsidR="004C0EAD" w:rsidRPr="00CE4696" w:rsidRDefault="004C0EAD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26AC8" w14:textId="3B64BF36" w:rsidR="004C0EAD" w:rsidRPr="00CE4696" w:rsidRDefault="004C0EAD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 for Linguistic Studies, 2024, 6(6), Scopus, 55%, Q2</w:t>
            </w:r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proofErr w:type="gram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463–472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B4EC6" w14:textId="77777777" w:rsidR="004C0EAD" w:rsidRPr="00CE4696" w:rsidRDefault="004C0EAD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SJR 202</w:t>
            </w: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4</w:t>
            </w:r>
          </w:p>
          <w:p w14:paraId="58973C71" w14:textId="44F878E7" w:rsidR="00F46408" w:rsidRPr="00CE4696" w:rsidRDefault="00F46408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</w:pPr>
            <w:r w:rsidRPr="00CE469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 w:eastAsia="ru-RU"/>
              </w:rPr>
              <w:t>0,117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6A753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7F428" w14:textId="1396C8C6" w:rsidR="00004CC6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2024 </w:t>
            </w:r>
          </w:p>
          <w:p w14:paraId="5D7DE0AF" w14:textId="0E1F7493" w:rsidR="004C0EAD" w:rsidRPr="00CE4696" w:rsidRDefault="00004CC6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Scopus, 55%, Q2</w:t>
            </w:r>
            <w:proofErr w:type="gram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)  </w:t>
            </w:r>
            <w:proofErr w:type="spellStart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страницы</w:t>
            </w:r>
            <w:proofErr w:type="spellEnd"/>
            <w:proofErr w:type="gramEnd"/>
            <w:r w:rsidRPr="00CE469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463–472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30DE4" w14:textId="77777777" w:rsidR="004C0EAD" w:rsidRPr="00CE4696" w:rsidRDefault="004C0EAD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412188FE" w14:textId="0388E070" w:rsidR="004C0EAD" w:rsidRPr="00CE4696" w:rsidRDefault="004C0EAD" w:rsidP="004C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  <w:proofErr w:type="gram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Mambetova</w:t>
            </w:r>
            <w:proofErr w:type="spellEnd"/>
            <w:proofErr w:type="gram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Kuzembekova</w:t>
            </w:r>
            <w:proofErr w:type="spellEnd"/>
            <w:r w:rsidRPr="00C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155EF" w14:textId="77777777" w:rsidR="004C0EAD" w:rsidRPr="00CE4696" w:rsidRDefault="004C0EA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</w:tbl>
    <w:p w14:paraId="6FC56F1C" w14:textId="77777777" w:rsidR="000B42C0" w:rsidRPr="00CE4696" w:rsidRDefault="000B42C0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28BEF6E8" w14:textId="77777777" w:rsidR="00D0689D" w:rsidRPr="00CE4696" w:rsidRDefault="00D0689D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4112F48E" w14:textId="77777777" w:rsidR="00D0689D" w:rsidRPr="00CE4696" w:rsidRDefault="00D0689D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04446BFA" w14:textId="03DBAADC" w:rsidR="000B42C0" w:rsidRPr="00CE4696" w:rsidRDefault="00A92B2E" w:rsidP="00A92B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                                      </w:t>
      </w:r>
      <w:r w:rsidR="000B42C0" w:rsidRPr="00CE46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Ғалым хатшы:                                                                      Аталихова Г.Б.</w:t>
      </w:r>
    </w:p>
    <w:p w14:paraId="4FEF1163" w14:textId="77777777" w:rsidR="000B42C0" w:rsidRPr="00CE4696" w:rsidRDefault="000B42C0" w:rsidP="00A92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217AEC51" w14:textId="4363A007" w:rsidR="000B42C0" w:rsidRPr="00D0689D" w:rsidRDefault="000B42C0" w:rsidP="00A9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Ізденуші:                                                                                </w:t>
      </w:r>
      <w:r w:rsidR="00300A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Хайржанова А.Х.</w:t>
      </w:r>
    </w:p>
    <w:p w14:paraId="03C8A1BE" w14:textId="77777777" w:rsidR="000B42C0" w:rsidRPr="00D0689D" w:rsidRDefault="000B42C0" w:rsidP="000B42C0">
      <w:pPr>
        <w:rPr>
          <w:sz w:val="24"/>
          <w:szCs w:val="24"/>
        </w:rPr>
      </w:pPr>
    </w:p>
    <w:p w14:paraId="42F19FFC" w14:textId="77777777" w:rsidR="00BD5697" w:rsidRPr="00D0689D" w:rsidRDefault="00BD5697">
      <w:pPr>
        <w:rPr>
          <w:sz w:val="24"/>
          <w:szCs w:val="24"/>
        </w:rPr>
      </w:pPr>
    </w:p>
    <w:sectPr w:rsidR="00BD5697" w:rsidRPr="00D0689D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C0"/>
    <w:rsid w:val="00004CC6"/>
    <w:rsid w:val="0007557D"/>
    <w:rsid w:val="000B42C0"/>
    <w:rsid w:val="001F316D"/>
    <w:rsid w:val="00207B41"/>
    <w:rsid w:val="002C5AB6"/>
    <w:rsid w:val="00300A51"/>
    <w:rsid w:val="00367FAC"/>
    <w:rsid w:val="003D5BEA"/>
    <w:rsid w:val="00417C1A"/>
    <w:rsid w:val="0046280E"/>
    <w:rsid w:val="004A6266"/>
    <w:rsid w:val="004C0EAD"/>
    <w:rsid w:val="004D2CDF"/>
    <w:rsid w:val="0052311C"/>
    <w:rsid w:val="005250E8"/>
    <w:rsid w:val="0053423F"/>
    <w:rsid w:val="00576085"/>
    <w:rsid w:val="005F053F"/>
    <w:rsid w:val="00633AC9"/>
    <w:rsid w:val="00636CBD"/>
    <w:rsid w:val="00716A2A"/>
    <w:rsid w:val="00737B07"/>
    <w:rsid w:val="00767257"/>
    <w:rsid w:val="00773FAE"/>
    <w:rsid w:val="007E594C"/>
    <w:rsid w:val="00822981"/>
    <w:rsid w:val="00833D3E"/>
    <w:rsid w:val="008E6139"/>
    <w:rsid w:val="00A354BA"/>
    <w:rsid w:val="00A410E7"/>
    <w:rsid w:val="00A92B2E"/>
    <w:rsid w:val="00BD5697"/>
    <w:rsid w:val="00CE4696"/>
    <w:rsid w:val="00D0689D"/>
    <w:rsid w:val="00D27B43"/>
    <w:rsid w:val="00E11D2C"/>
    <w:rsid w:val="00EB41B0"/>
    <w:rsid w:val="00EE1B30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9A43"/>
  <w15:docId w15:val="{B1D714D2-3A78-4D9D-8B09-864BE32B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2C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B4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2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2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0B42C0"/>
  </w:style>
  <w:style w:type="character" w:styleId="a3">
    <w:name w:val="Hyperlink"/>
    <w:basedOn w:val="a0"/>
    <w:uiPriority w:val="99"/>
    <w:unhideWhenUsed/>
    <w:rsid w:val="000B42C0"/>
    <w:rPr>
      <w:color w:val="0000FF"/>
      <w:u w:val="single"/>
    </w:rPr>
  </w:style>
  <w:style w:type="character" w:customStyle="1" w:styleId="value">
    <w:name w:val="value"/>
    <w:basedOn w:val="a0"/>
    <w:rsid w:val="000B42C0"/>
  </w:style>
  <w:style w:type="character" w:customStyle="1" w:styleId="list-title">
    <w:name w:val="list-title"/>
    <w:rsid w:val="000B42C0"/>
  </w:style>
  <w:style w:type="character" w:styleId="a4">
    <w:name w:val="Strong"/>
    <w:uiPriority w:val="22"/>
    <w:qFormat/>
    <w:rsid w:val="000B42C0"/>
    <w:rPr>
      <w:b/>
      <w:bCs/>
    </w:rPr>
  </w:style>
  <w:style w:type="paragraph" w:styleId="a5">
    <w:name w:val="List Paragraph"/>
    <w:aliases w:val="Нумерация через тире,маркированный,Абзац списка Знак Знак"/>
    <w:basedOn w:val="a"/>
    <w:link w:val="a6"/>
    <w:uiPriority w:val="34"/>
    <w:qFormat/>
    <w:rsid w:val="000B42C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a6">
    <w:name w:val="Абзац списка Знак"/>
    <w:aliases w:val="Нумерация через тире Знак,маркированный Знак,Абзац списка Знак Знак Знак"/>
    <w:link w:val="a5"/>
    <w:uiPriority w:val="34"/>
    <w:locked/>
    <w:rsid w:val="000B42C0"/>
    <w:rPr>
      <w:rFonts w:ascii="Calibri" w:eastAsia="Calibri" w:hAnsi="Calibri" w:cs="Calibri"/>
      <w:lang w:eastAsia="zh-CN"/>
    </w:rPr>
  </w:style>
  <w:style w:type="paragraph" w:customStyle="1" w:styleId="1">
    <w:name w:val="Знак Знак1 Знак"/>
    <w:aliases w:val="Знак Знак1 Знак Знак"/>
    <w:basedOn w:val="a"/>
    <w:next w:val="a7"/>
    <w:uiPriority w:val="99"/>
    <w:qFormat/>
    <w:rsid w:val="000B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0B42C0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Kumarov</cp:lastModifiedBy>
  <cp:revision>18</cp:revision>
  <cp:lastPrinted>2025-05-14T12:00:00Z</cp:lastPrinted>
  <dcterms:created xsi:type="dcterms:W3CDTF">2025-01-06T18:43:00Z</dcterms:created>
  <dcterms:modified xsi:type="dcterms:W3CDTF">2025-05-14T18:55:00Z</dcterms:modified>
</cp:coreProperties>
</file>