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B6E55" w14:textId="77777777" w:rsidR="00BB5FB9" w:rsidRDefault="00BB5FB9" w:rsidP="00673340">
      <w:pPr>
        <w:widowControl w:val="0"/>
        <w:tabs>
          <w:tab w:val="left" w:pos="5053"/>
        </w:tabs>
        <w:autoSpaceDE w:val="0"/>
        <w:autoSpaceDN w:val="0"/>
        <w:spacing w:after="0" w:line="240" w:lineRule="auto"/>
        <w:ind w:right="14" w:firstLine="54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7324E2B" w14:textId="268964F9" w:rsidR="00BB5FB9" w:rsidRPr="0095708B" w:rsidRDefault="00BB5FB9" w:rsidP="0095708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076F3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t>Ғылыми атақтар (қауымдастырылған</w:t>
      </w:r>
      <w:r w:rsidRPr="001076F3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br/>
        <w:t>профессор (доцент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t xml:space="preserve">), </w:t>
      </w:r>
      <w:r w:rsidRPr="001076F3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t>профессор)</w:t>
      </w:r>
      <w:r w:rsidRPr="001076F3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br/>
        <w:t>беру ережесіне</w:t>
      </w:r>
      <w:r w:rsidRPr="001076F3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t>1</w:t>
      </w:r>
      <w:r w:rsidRPr="001076F3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t>-қосымша</w:t>
      </w:r>
    </w:p>
    <w:p w14:paraId="40095C1F" w14:textId="77777777" w:rsidR="00BB5FB9" w:rsidRDefault="00BB5FB9" w:rsidP="00673340">
      <w:pPr>
        <w:widowControl w:val="0"/>
        <w:tabs>
          <w:tab w:val="left" w:pos="5053"/>
        </w:tabs>
        <w:autoSpaceDE w:val="0"/>
        <w:autoSpaceDN w:val="0"/>
        <w:spacing w:after="0" w:line="240" w:lineRule="auto"/>
        <w:ind w:right="14" w:firstLine="54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51393F9" w14:textId="6833C8DE" w:rsidR="003E6F69" w:rsidRPr="00E87B9C" w:rsidRDefault="007F0FD9" w:rsidP="0095708B">
      <w:pPr>
        <w:widowControl w:val="0"/>
        <w:tabs>
          <w:tab w:val="left" w:pos="5053"/>
        </w:tabs>
        <w:autoSpaceDE w:val="0"/>
        <w:autoSpaceDN w:val="0"/>
        <w:spacing w:after="0" w:line="240" w:lineRule="auto"/>
        <w:ind w:right="14" w:firstLine="54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104</w:t>
      </w:r>
      <w:r w:rsidR="002F4AA8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00</w:t>
      </w:r>
      <w:r w:rsidR="009B6F50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52811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9B6F50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Жер туралы және қоршаған ортаны қорғау</w:t>
      </w:r>
      <w:r w:rsidR="00E87B9C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CB04E5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ғылымдары</w:t>
      </w:r>
      <w:r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ғылым</w:t>
      </w:r>
      <w:r w:rsidR="00E87B9C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D02DFC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87B9C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бағыты </w:t>
      </w:r>
      <w:r w:rsidR="003439CA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бойынша</w:t>
      </w:r>
      <w:r w:rsidR="003439CA" w:rsidRPr="00E87B9C">
        <w:rPr>
          <w:rFonts w:ascii="Times New Roman" w:eastAsia="Times New Roman" w:hAnsi="Times New Roman" w:cs="Times New Roman"/>
          <w:spacing w:val="-40"/>
          <w:sz w:val="28"/>
          <w:szCs w:val="28"/>
          <w:lang w:val="kk-KZ"/>
        </w:rPr>
        <w:t xml:space="preserve"> </w:t>
      </w:r>
      <w:r w:rsidR="000347D5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87B9C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3439CA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ауымдастырылған профессор (доцент)</w:t>
      </w:r>
      <w:r w:rsidR="00FE68BC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ғылыми</w:t>
      </w:r>
      <w:r w:rsidR="003439CA" w:rsidRPr="00E87B9C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="003439CA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атағын</w:t>
      </w:r>
      <w:r w:rsidR="00E80811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алуға үміткер </w:t>
      </w:r>
      <w:r w:rsidR="003439CA" w:rsidRPr="00E87B9C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="003439CA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ізденуші</w:t>
      </w:r>
      <w:r w:rsidR="003C3E36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439CA" w:rsidRPr="00E87B9C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="003439CA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туралы</w:t>
      </w:r>
      <w:r w:rsidR="003439CA" w:rsidRPr="00E87B9C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</w:p>
    <w:p w14:paraId="159385EC" w14:textId="61283413" w:rsidR="003439CA" w:rsidRDefault="003E6F69" w:rsidP="00D57690">
      <w:pPr>
        <w:widowControl w:val="0"/>
        <w:tabs>
          <w:tab w:val="left" w:pos="5053"/>
        </w:tabs>
        <w:autoSpaceDE w:val="0"/>
        <w:autoSpaceDN w:val="0"/>
        <w:spacing w:after="0" w:line="240" w:lineRule="auto"/>
        <w:ind w:right="14" w:firstLine="54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АНЫҚТАМА</w:t>
      </w:r>
    </w:p>
    <w:p w14:paraId="5E62AABF" w14:textId="77777777" w:rsidR="00E87B9C" w:rsidRPr="00E87B9C" w:rsidRDefault="00E87B9C" w:rsidP="00D57690">
      <w:pPr>
        <w:widowControl w:val="0"/>
        <w:tabs>
          <w:tab w:val="left" w:pos="5053"/>
        </w:tabs>
        <w:autoSpaceDE w:val="0"/>
        <w:autoSpaceDN w:val="0"/>
        <w:spacing w:after="0" w:line="240" w:lineRule="auto"/>
        <w:ind w:right="14" w:firstLine="54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00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5098"/>
      </w:tblGrid>
      <w:tr w:rsidR="00CB04E5" w:rsidRPr="00E87B9C" w14:paraId="59F3984B" w14:textId="77777777" w:rsidTr="00CB04E5">
        <w:tc>
          <w:tcPr>
            <w:tcW w:w="852" w:type="dxa"/>
          </w:tcPr>
          <w:p w14:paraId="578568BA" w14:textId="77777777" w:rsidR="003439CA" w:rsidRPr="00E87B9C" w:rsidRDefault="003439CA" w:rsidP="00FB5DDE">
            <w:pPr>
              <w:pStyle w:val="TableParagraph"/>
              <w:spacing w:before="0"/>
              <w:ind w:left="121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340F980A" w14:textId="77777777" w:rsidR="003439CA" w:rsidRPr="00E87B9C" w:rsidRDefault="003439CA" w:rsidP="00E80811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Тегі,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аты,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әкесінің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аты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(болған</w:t>
            </w:r>
            <w:r w:rsidRPr="00E87B9C">
              <w:rPr>
                <w:spacing w:val="-4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жағдайда)</w:t>
            </w:r>
          </w:p>
        </w:tc>
        <w:tc>
          <w:tcPr>
            <w:tcW w:w="5098" w:type="dxa"/>
          </w:tcPr>
          <w:p w14:paraId="554883C2" w14:textId="36C4DE29" w:rsidR="003439CA" w:rsidRPr="00E87B9C" w:rsidRDefault="003B779D" w:rsidP="00EC56E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Н</w:t>
            </w:r>
            <w:r w:rsidR="00BB5FB9" w:rsidRPr="00E87B9C">
              <w:rPr>
                <w:sz w:val="28"/>
                <w:szCs w:val="28"/>
              </w:rPr>
              <w:t>ургалиева</w:t>
            </w:r>
            <w:r w:rsidRPr="00E87B9C">
              <w:rPr>
                <w:sz w:val="28"/>
                <w:szCs w:val="28"/>
              </w:rPr>
              <w:t xml:space="preserve"> Г</w:t>
            </w:r>
            <w:r w:rsidR="00BB5FB9" w:rsidRPr="00E87B9C">
              <w:rPr>
                <w:sz w:val="28"/>
                <w:szCs w:val="28"/>
              </w:rPr>
              <w:t xml:space="preserve">ульшат </w:t>
            </w:r>
            <w:r w:rsidRPr="00E87B9C">
              <w:rPr>
                <w:sz w:val="28"/>
                <w:szCs w:val="28"/>
              </w:rPr>
              <w:t>Ж</w:t>
            </w:r>
            <w:r w:rsidR="00BB5FB9" w:rsidRPr="00E87B9C">
              <w:rPr>
                <w:sz w:val="28"/>
                <w:szCs w:val="28"/>
              </w:rPr>
              <w:t>алгабаевна</w:t>
            </w:r>
          </w:p>
        </w:tc>
      </w:tr>
      <w:tr w:rsidR="00CB04E5" w:rsidRPr="00CB04E5" w14:paraId="74868A03" w14:textId="77777777" w:rsidTr="00CB04E5">
        <w:tc>
          <w:tcPr>
            <w:tcW w:w="852" w:type="dxa"/>
          </w:tcPr>
          <w:p w14:paraId="712667E2" w14:textId="77777777" w:rsidR="003439CA" w:rsidRPr="00E87B9C" w:rsidRDefault="003439CA" w:rsidP="002153B9">
            <w:pPr>
              <w:pStyle w:val="TableParagraph"/>
              <w:spacing w:before="0"/>
              <w:ind w:left="121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696C45DB" w14:textId="77777777" w:rsidR="003439CA" w:rsidRPr="00E87B9C" w:rsidRDefault="003439CA" w:rsidP="00E80811">
            <w:pPr>
              <w:pStyle w:val="TableParagraph"/>
              <w:spacing w:before="0"/>
              <w:ind w:right="6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Ғылыми дәрежесі (ғылым кандидаты, ғылым докторы, философия докторы</w:t>
            </w:r>
            <w:r w:rsidRPr="00E87B9C">
              <w:rPr>
                <w:spacing w:val="1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(PhD), бейіні бойынша доктор) немесе фило</w:t>
            </w:r>
            <w:r w:rsidR="008340B2" w:rsidRPr="00E87B9C">
              <w:rPr>
                <w:sz w:val="28"/>
                <w:szCs w:val="28"/>
              </w:rPr>
              <w:t>софия докторы (PhD), бейіні бой</w:t>
            </w:r>
            <w:r w:rsidRPr="00E87B9C">
              <w:rPr>
                <w:sz w:val="28"/>
                <w:szCs w:val="28"/>
              </w:rPr>
              <w:t>ынша</w:t>
            </w:r>
            <w:r w:rsidRPr="00E87B9C">
              <w:rPr>
                <w:spacing w:val="-7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доктор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академиялық</w:t>
            </w:r>
            <w:r w:rsidRPr="00E87B9C">
              <w:rPr>
                <w:spacing w:val="-7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дәрежесі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немесе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философия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докторы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(PhD),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бейіні</w:t>
            </w:r>
            <w:r w:rsidRPr="00E87B9C">
              <w:rPr>
                <w:spacing w:val="1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бойынша</w:t>
            </w:r>
            <w:r w:rsidRPr="00E87B9C">
              <w:rPr>
                <w:spacing w:val="-2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доктор</w:t>
            </w:r>
            <w:r w:rsidRPr="00E87B9C">
              <w:rPr>
                <w:spacing w:val="-1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дәрежесі,</w:t>
            </w:r>
            <w:r w:rsidRPr="00E87B9C">
              <w:rPr>
                <w:spacing w:val="-2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берілген</w:t>
            </w:r>
            <w:r w:rsidRPr="00E87B9C">
              <w:rPr>
                <w:spacing w:val="-1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уақыты</w:t>
            </w:r>
          </w:p>
        </w:tc>
        <w:tc>
          <w:tcPr>
            <w:tcW w:w="5098" w:type="dxa"/>
          </w:tcPr>
          <w:p w14:paraId="45C36AC7" w14:textId="15372DBD" w:rsidR="003439CA" w:rsidRPr="00E87B9C" w:rsidRDefault="00BB5FB9" w:rsidP="008340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ғылымдарының кандидаты</w:t>
            </w:r>
            <w:r w:rsidRPr="00E87B9C">
              <w:rPr>
                <w:sz w:val="28"/>
                <w:szCs w:val="28"/>
                <w:lang w:val="kk-KZ"/>
              </w:rPr>
              <w:t xml:space="preserve"> </w:t>
            </w:r>
            <w:r w:rsidR="008340B2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</w:t>
            </w:r>
            <w:r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340B2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  <w:r w:rsidR="008340B2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№ 4 хаттама</w:t>
            </w:r>
          </w:p>
          <w:p w14:paraId="79C0CD07" w14:textId="13359C29" w:rsidR="00E96FF8" w:rsidRPr="00E87B9C" w:rsidRDefault="00E96FF8" w:rsidP="008340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FK№0002870</w:t>
            </w:r>
          </w:p>
        </w:tc>
      </w:tr>
      <w:tr w:rsidR="00CB04E5" w:rsidRPr="00E87B9C" w14:paraId="496DB68E" w14:textId="77777777" w:rsidTr="00CB04E5">
        <w:tc>
          <w:tcPr>
            <w:tcW w:w="852" w:type="dxa"/>
          </w:tcPr>
          <w:p w14:paraId="68699AAF" w14:textId="77777777" w:rsidR="003439CA" w:rsidRPr="00E87B9C" w:rsidRDefault="003439CA" w:rsidP="002153B9">
            <w:pPr>
              <w:pStyle w:val="TableParagraph"/>
              <w:spacing w:before="0"/>
              <w:ind w:left="121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366026AF" w14:textId="77777777" w:rsidR="003439CA" w:rsidRPr="00E87B9C" w:rsidRDefault="003439CA" w:rsidP="00E80811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Ғылыми</w:t>
            </w:r>
            <w:r w:rsidRPr="00E87B9C">
              <w:rPr>
                <w:spacing w:val="-4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атақ,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берілген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уақыты</w:t>
            </w:r>
          </w:p>
        </w:tc>
        <w:tc>
          <w:tcPr>
            <w:tcW w:w="5098" w:type="dxa"/>
          </w:tcPr>
          <w:p w14:paraId="21B8CBC3" w14:textId="1E59123C" w:rsidR="003439CA" w:rsidRPr="00E87B9C" w:rsidRDefault="00BB5FB9" w:rsidP="002153B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жоқ</w:t>
            </w:r>
          </w:p>
        </w:tc>
      </w:tr>
      <w:tr w:rsidR="00CB04E5" w:rsidRPr="00E87B9C" w14:paraId="3FA8F454" w14:textId="77777777" w:rsidTr="00CB04E5">
        <w:tc>
          <w:tcPr>
            <w:tcW w:w="852" w:type="dxa"/>
          </w:tcPr>
          <w:p w14:paraId="110140B4" w14:textId="77777777" w:rsidR="003439CA" w:rsidRPr="00E87B9C" w:rsidRDefault="003439CA" w:rsidP="002153B9">
            <w:pPr>
              <w:pStyle w:val="TableParagraph"/>
              <w:spacing w:before="0"/>
              <w:ind w:left="121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781BE811" w14:textId="77777777" w:rsidR="003439CA" w:rsidRPr="00E87B9C" w:rsidRDefault="003439CA" w:rsidP="00E80811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Құрметті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атақ,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берілген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уақыты</w:t>
            </w:r>
          </w:p>
        </w:tc>
        <w:tc>
          <w:tcPr>
            <w:tcW w:w="5098" w:type="dxa"/>
          </w:tcPr>
          <w:p w14:paraId="61A2DA98" w14:textId="5A1D580B" w:rsidR="003439CA" w:rsidRPr="00E87B9C" w:rsidRDefault="00BB5FB9" w:rsidP="002153B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-</w:t>
            </w:r>
          </w:p>
        </w:tc>
      </w:tr>
      <w:tr w:rsidR="00CB04E5" w:rsidRPr="00CB04E5" w14:paraId="499B087E" w14:textId="77777777" w:rsidTr="00CB04E5">
        <w:tc>
          <w:tcPr>
            <w:tcW w:w="852" w:type="dxa"/>
          </w:tcPr>
          <w:p w14:paraId="4FB1FEB3" w14:textId="77777777" w:rsidR="003439CA" w:rsidRPr="00E87B9C" w:rsidRDefault="003439CA" w:rsidP="002153B9">
            <w:pPr>
              <w:pStyle w:val="TableParagraph"/>
              <w:spacing w:before="0"/>
              <w:ind w:left="121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7A84FE1A" w14:textId="77777777" w:rsidR="003439CA" w:rsidRPr="00E87B9C" w:rsidRDefault="003439CA" w:rsidP="00E80811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Лауазымы</w:t>
            </w:r>
            <w:r w:rsidRPr="00E87B9C">
              <w:rPr>
                <w:spacing w:val="-4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(лауазымға</w:t>
            </w:r>
            <w:r w:rsidRPr="00E87B9C">
              <w:rPr>
                <w:spacing w:val="-3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тағайындалу</w:t>
            </w:r>
            <w:r w:rsidRPr="00E87B9C">
              <w:rPr>
                <w:spacing w:val="-3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туралы</w:t>
            </w:r>
            <w:r w:rsidRPr="00E87B9C">
              <w:rPr>
                <w:spacing w:val="-3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бұйрық</w:t>
            </w:r>
            <w:r w:rsidRPr="00E87B9C">
              <w:rPr>
                <w:spacing w:val="-3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мерзімі</w:t>
            </w:r>
            <w:r w:rsidRPr="00E87B9C">
              <w:rPr>
                <w:spacing w:val="-4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және</w:t>
            </w:r>
            <w:r w:rsidRPr="00E87B9C">
              <w:rPr>
                <w:spacing w:val="-4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нөмірі</w:t>
            </w:r>
            <w:r w:rsidRPr="00E87B9C">
              <w:rPr>
                <w:spacing w:val="-3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)</w:t>
            </w:r>
          </w:p>
        </w:tc>
        <w:tc>
          <w:tcPr>
            <w:tcW w:w="5098" w:type="dxa"/>
          </w:tcPr>
          <w:p w14:paraId="17E95410" w14:textId="01EDBD12" w:rsidR="00F16A1D" w:rsidRPr="00E87B9C" w:rsidRDefault="00F16A1D" w:rsidP="00DD3C9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- география және оқыту әдістемесі кафедра меңгерушісі м.а. 2009.08.09. №091 бұйры</w:t>
            </w:r>
            <w:r w:rsidR="00367A61" w:rsidRPr="00E87B9C">
              <w:rPr>
                <w:sz w:val="28"/>
                <w:szCs w:val="28"/>
              </w:rPr>
              <w:t>қ</w:t>
            </w:r>
            <w:r w:rsidRPr="00E87B9C">
              <w:rPr>
                <w:sz w:val="28"/>
                <w:szCs w:val="28"/>
              </w:rPr>
              <w:t>;</w:t>
            </w:r>
            <w:r w:rsidR="007912B1" w:rsidRPr="00E87B9C">
              <w:rPr>
                <w:sz w:val="28"/>
                <w:szCs w:val="28"/>
              </w:rPr>
              <w:t xml:space="preserve"> </w:t>
            </w:r>
          </w:p>
          <w:p w14:paraId="481DB1A8" w14:textId="5C1BE52D" w:rsidR="00165860" w:rsidRPr="00E87B9C" w:rsidRDefault="00F16A1D" w:rsidP="00DD3C9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-</w:t>
            </w:r>
            <w:r w:rsidR="00B329A4" w:rsidRPr="00E87B9C">
              <w:rPr>
                <w:sz w:val="28"/>
                <w:szCs w:val="28"/>
              </w:rPr>
              <w:t xml:space="preserve"> география кафедрасының доценті м.а. </w:t>
            </w:r>
            <w:r w:rsidR="007912B1" w:rsidRPr="00E87B9C">
              <w:rPr>
                <w:sz w:val="28"/>
                <w:szCs w:val="28"/>
              </w:rPr>
              <w:t>2</w:t>
            </w:r>
            <w:r w:rsidR="00165860" w:rsidRPr="00E87B9C">
              <w:rPr>
                <w:sz w:val="28"/>
                <w:szCs w:val="28"/>
              </w:rPr>
              <w:t xml:space="preserve">011 ж. </w:t>
            </w:r>
            <w:r w:rsidR="00833DD7" w:rsidRPr="00CB04E5">
              <w:rPr>
                <w:sz w:val="28"/>
                <w:szCs w:val="28"/>
              </w:rPr>
              <w:t>2</w:t>
            </w:r>
            <w:r w:rsidR="00165860" w:rsidRPr="00E87B9C">
              <w:rPr>
                <w:sz w:val="28"/>
                <w:szCs w:val="28"/>
              </w:rPr>
              <w:t>6. 01     № 010 бұйры</w:t>
            </w:r>
            <w:r w:rsidR="00367A61" w:rsidRPr="00E87B9C">
              <w:rPr>
                <w:sz w:val="28"/>
                <w:szCs w:val="28"/>
              </w:rPr>
              <w:t>қ</w:t>
            </w:r>
            <w:r w:rsidR="00165860" w:rsidRPr="00E87B9C">
              <w:rPr>
                <w:sz w:val="28"/>
                <w:szCs w:val="28"/>
              </w:rPr>
              <w:t>;</w:t>
            </w:r>
          </w:p>
          <w:p w14:paraId="2194194B" w14:textId="452B690F" w:rsidR="00985BA0" w:rsidRPr="00E87B9C" w:rsidRDefault="00E96FF8" w:rsidP="005D5AB3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-</w:t>
            </w:r>
            <w:r w:rsidR="00086F16" w:rsidRPr="00E87B9C">
              <w:rPr>
                <w:sz w:val="28"/>
                <w:szCs w:val="28"/>
              </w:rPr>
              <w:t>география,туризм және су ресурстары кафедрасының қауымдастырыл</w:t>
            </w:r>
            <w:r w:rsidR="00165860" w:rsidRPr="00E87B9C">
              <w:rPr>
                <w:sz w:val="28"/>
                <w:szCs w:val="28"/>
              </w:rPr>
              <w:t>ған профессор</w:t>
            </w:r>
            <w:r w:rsidR="00F16A1D" w:rsidRPr="00E87B9C">
              <w:rPr>
                <w:sz w:val="28"/>
                <w:szCs w:val="28"/>
              </w:rPr>
              <w:t>.м.а.</w:t>
            </w:r>
            <w:r w:rsidR="00165860" w:rsidRPr="00E87B9C">
              <w:rPr>
                <w:sz w:val="28"/>
                <w:szCs w:val="28"/>
              </w:rPr>
              <w:t xml:space="preserve"> 05.03.2019ж. №08</w:t>
            </w:r>
            <w:r w:rsidR="007912B1" w:rsidRPr="00E87B9C">
              <w:rPr>
                <w:sz w:val="28"/>
                <w:szCs w:val="28"/>
              </w:rPr>
              <w:t>3</w:t>
            </w:r>
            <w:r w:rsidR="00165860" w:rsidRPr="00E87B9C">
              <w:rPr>
                <w:sz w:val="28"/>
                <w:szCs w:val="28"/>
              </w:rPr>
              <w:t xml:space="preserve"> бұйры</w:t>
            </w:r>
            <w:r w:rsidR="00367A61" w:rsidRPr="00E87B9C">
              <w:rPr>
                <w:sz w:val="28"/>
                <w:szCs w:val="28"/>
              </w:rPr>
              <w:t>қ</w:t>
            </w:r>
            <w:r w:rsidR="00165860" w:rsidRPr="00E87B9C">
              <w:rPr>
                <w:sz w:val="28"/>
                <w:szCs w:val="28"/>
              </w:rPr>
              <w:t>;</w:t>
            </w:r>
          </w:p>
        </w:tc>
      </w:tr>
      <w:tr w:rsidR="00CB04E5" w:rsidRPr="00CB04E5" w14:paraId="78108A62" w14:textId="77777777" w:rsidTr="00CB04E5">
        <w:tc>
          <w:tcPr>
            <w:tcW w:w="852" w:type="dxa"/>
          </w:tcPr>
          <w:p w14:paraId="5BA1B718" w14:textId="77777777" w:rsidR="003439CA" w:rsidRPr="00E87B9C" w:rsidRDefault="003439CA" w:rsidP="002153B9">
            <w:pPr>
              <w:pStyle w:val="TableParagraph"/>
              <w:spacing w:before="0"/>
              <w:ind w:left="121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65F9EE15" w14:textId="77777777" w:rsidR="003439CA" w:rsidRPr="00E87B9C" w:rsidRDefault="003439CA" w:rsidP="00E80811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Ғылыми,</w:t>
            </w:r>
            <w:r w:rsidRPr="00E87B9C">
              <w:rPr>
                <w:spacing w:val="-7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ғылыми-педагогикалық</w:t>
            </w:r>
            <w:r w:rsidRPr="00E87B9C">
              <w:rPr>
                <w:spacing w:val="-7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жұмыс</w:t>
            </w:r>
            <w:r w:rsidRPr="00E87B9C">
              <w:rPr>
                <w:spacing w:val="-8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өтілі</w:t>
            </w:r>
          </w:p>
        </w:tc>
        <w:tc>
          <w:tcPr>
            <w:tcW w:w="5098" w:type="dxa"/>
          </w:tcPr>
          <w:p w14:paraId="402F77B7" w14:textId="4E51ADF3" w:rsidR="003439CA" w:rsidRPr="00E87B9C" w:rsidRDefault="003439CA" w:rsidP="00A40A07">
            <w:pPr>
              <w:pStyle w:val="TableParagraph"/>
              <w:tabs>
                <w:tab w:val="left" w:pos="1567"/>
              </w:tabs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 xml:space="preserve">Барлығы </w:t>
            </w:r>
            <w:r w:rsidR="00985BA0" w:rsidRPr="00E87B9C">
              <w:rPr>
                <w:sz w:val="28"/>
                <w:szCs w:val="28"/>
              </w:rPr>
              <w:t>2</w:t>
            </w:r>
            <w:r w:rsidR="00712FFA" w:rsidRPr="00712FFA">
              <w:rPr>
                <w:sz w:val="28"/>
                <w:szCs w:val="28"/>
              </w:rPr>
              <w:t>6</w:t>
            </w:r>
            <w:r w:rsidRPr="00E87B9C">
              <w:rPr>
                <w:sz w:val="28"/>
                <w:szCs w:val="28"/>
              </w:rPr>
              <w:t xml:space="preserve"> жыл,</w:t>
            </w:r>
            <w:r w:rsidR="00A40A07" w:rsidRPr="00E87B9C">
              <w:rPr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оның</w:t>
            </w:r>
            <w:r w:rsidRPr="00E87B9C">
              <w:rPr>
                <w:spacing w:val="-2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ішінде</w:t>
            </w:r>
            <w:r w:rsidR="004B4D29" w:rsidRPr="00E87B9C">
              <w:rPr>
                <w:sz w:val="28"/>
                <w:szCs w:val="28"/>
              </w:rPr>
              <w:t xml:space="preserve"> қауымдастырылған профессор (доцент) м.а.</w:t>
            </w:r>
            <w:r w:rsidR="004B4D29" w:rsidRPr="00E87B9C">
              <w:rPr>
                <w:spacing w:val="-2"/>
                <w:sz w:val="28"/>
                <w:szCs w:val="28"/>
              </w:rPr>
              <w:t xml:space="preserve"> </w:t>
            </w:r>
            <w:r w:rsidR="00AF018F" w:rsidRPr="00E87B9C">
              <w:rPr>
                <w:sz w:val="28"/>
                <w:szCs w:val="28"/>
              </w:rPr>
              <w:t>-</w:t>
            </w:r>
            <w:r w:rsidR="00A40A07" w:rsidRPr="00E87B9C">
              <w:rPr>
                <w:sz w:val="28"/>
                <w:szCs w:val="28"/>
              </w:rPr>
              <w:t xml:space="preserve"> </w:t>
            </w:r>
            <w:r w:rsidR="00985BA0" w:rsidRPr="00E87B9C">
              <w:rPr>
                <w:sz w:val="28"/>
                <w:szCs w:val="28"/>
              </w:rPr>
              <w:t>5</w:t>
            </w:r>
            <w:r w:rsidR="004B4D29" w:rsidRPr="00E87B9C">
              <w:rPr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жыл</w:t>
            </w:r>
          </w:p>
        </w:tc>
      </w:tr>
      <w:tr w:rsidR="00CB04E5" w:rsidRPr="00CB04E5" w14:paraId="6618C717" w14:textId="77777777" w:rsidTr="00CB04E5">
        <w:tc>
          <w:tcPr>
            <w:tcW w:w="852" w:type="dxa"/>
          </w:tcPr>
          <w:p w14:paraId="2D99C8D0" w14:textId="77777777" w:rsidR="003439CA" w:rsidRPr="00E87B9C" w:rsidRDefault="003439CA" w:rsidP="002153B9">
            <w:pPr>
              <w:pStyle w:val="TableParagraph"/>
              <w:spacing w:before="0"/>
              <w:ind w:left="121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7FB9AD19" w14:textId="77777777" w:rsidR="003439CA" w:rsidRPr="00E87B9C" w:rsidRDefault="003439CA" w:rsidP="00E80811">
            <w:pPr>
              <w:pStyle w:val="TableParagraph"/>
              <w:spacing w:before="0"/>
              <w:ind w:right="85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Диссертация</w:t>
            </w:r>
            <w:r w:rsidRPr="00E87B9C">
              <w:rPr>
                <w:spacing w:val="-9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қорғағаннан/қауымдастырылған</w:t>
            </w:r>
            <w:r w:rsidRPr="00E87B9C">
              <w:rPr>
                <w:spacing w:val="-9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профессор</w:t>
            </w:r>
            <w:r w:rsidRPr="00E87B9C">
              <w:rPr>
                <w:spacing w:val="-9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(доцент)</w:t>
            </w:r>
            <w:r w:rsidRPr="00E87B9C">
              <w:rPr>
                <w:spacing w:val="-9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ғылыми</w:t>
            </w:r>
            <w:r w:rsidRPr="00E87B9C">
              <w:rPr>
                <w:spacing w:val="-8"/>
                <w:sz w:val="28"/>
                <w:szCs w:val="28"/>
              </w:rPr>
              <w:t xml:space="preserve"> </w:t>
            </w:r>
            <w:r w:rsidR="005D1CEC" w:rsidRPr="00E87B9C">
              <w:rPr>
                <w:sz w:val="28"/>
                <w:szCs w:val="28"/>
              </w:rPr>
              <w:t>ата</w:t>
            </w:r>
            <w:r w:rsidRPr="00E87B9C">
              <w:rPr>
                <w:sz w:val="28"/>
                <w:szCs w:val="28"/>
              </w:rPr>
              <w:t>ғын</w:t>
            </w:r>
            <w:r w:rsidRPr="00E87B9C">
              <w:rPr>
                <w:spacing w:val="-3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алғаннан</w:t>
            </w:r>
            <w:r w:rsidRPr="00E87B9C">
              <w:rPr>
                <w:spacing w:val="-3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кейінгі</w:t>
            </w:r>
            <w:r w:rsidRPr="00E87B9C">
              <w:rPr>
                <w:spacing w:val="-3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ғылыми</w:t>
            </w:r>
            <w:r w:rsidRPr="00E87B9C">
              <w:rPr>
                <w:spacing w:val="-2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мақалалар,</w:t>
            </w:r>
            <w:r w:rsidRPr="00E87B9C">
              <w:rPr>
                <w:spacing w:val="-3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шығармашылық</w:t>
            </w:r>
            <w:r w:rsidRPr="00E87B9C">
              <w:rPr>
                <w:spacing w:val="-2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еңбектер</w:t>
            </w:r>
            <w:r w:rsidRPr="00E87B9C">
              <w:rPr>
                <w:spacing w:val="-3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саны</w:t>
            </w:r>
          </w:p>
        </w:tc>
        <w:tc>
          <w:tcPr>
            <w:tcW w:w="5098" w:type="dxa"/>
          </w:tcPr>
          <w:p w14:paraId="6C5EE2C6" w14:textId="77777777" w:rsidR="00CB04E5" w:rsidRDefault="00376431" w:rsidP="00480D5B">
            <w:pPr>
              <w:pStyle w:val="TableParagraph"/>
              <w:tabs>
                <w:tab w:val="left" w:pos="1951"/>
              </w:tabs>
              <w:spacing w:before="0"/>
              <w:ind w:right="222"/>
              <w:jc w:val="both"/>
              <w:rPr>
                <w:sz w:val="28"/>
                <w:szCs w:val="28"/>
              </w:rPr>
            </w:pPr>
            <w:r w:rsidRPr="00376431">
              <w:rPr>
                <w:sz w:val="28"/>
                <w:szCs w:val="28"/>
              </w:rPr>
              <w:t xml:space="preserve">Барлығы </w:t>
            </w:r>
            <w:r w:rsidR="00712FFA" w:rsidRPr="00712FFA">
              <w:rPr>
                <w:sz w:val="28"/>
                <w:szCs w:val="28"/>
              </w:rPr>
              <w:t xml:space="preserve">17 </w:t>
            </w:r>
            <w:r w:rsidRPr="00376431">
              <w:rPr>
                <w:sz w:val="28"/>
                <w:szCs w:val="28"/>
              </w:rPr>
              <w:t xml:space="preserve">оның ішінде: Web of Science Core Collection, Scopus халықаралық рецензияланатын ғылыми журналдардағы мақалалар саны – </w:t>
            </w:r>
            <w:r>
              <w:rPr>
                <w:sz w:val="28"/>
                <w:szCs w:val="28"/>
              </w:rPr>
              <w:t>4</w:t>
            </w:r>
            <w:r w:rsidRPr="00376431">
              <w:rPr>
                <w:sz w:val="28"/>
                <w:szCs w:val="28"/>
              </w:rPr>
              <w:t>, ҚР Ғылым және жоғары білім министрлігі Ғылым және жоғары білім саласындағы cапаны қамтамасыз ету комитеті ұсынатын ғылыми басылымдардағы мақалалар</w:t>
            </w:r>
            <w:r w:rsidR="00CB04E5">
              <w:rPr>
                <w:sz w:val="28"/>
                <w:szCs w:val="28"/>
              </w:rPr>
              <w:t xml:space="preserve">        </w:t>
            </w:r>
          </w:p>
          <w:p w14:paraId="16FF958C" w14:textId="709DAF66" w:rsidR="003439CA" w:rsidRPr="00712FFA" w:rsidRDefault="00376431" w:rsidP="00480D5B">
            <w:pPr>
              <w:pStyle w:val="TableParagraph"/>
              <w:tabs>
                <w:tab w:val="left" w:pos="1951"/>
              </w:tabs>
              <w:spacing w:before="0"/>
              <w:ind w:right="22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376431">
              <w:rPr>
                <w:sz w:val="28"/>
                <w:szCs w:val="28"/>
              </w:rPr>
              <w:lastRenderedPageBreak/>
              <w:t xml:space="preserve">– </w:t>
            </w:r>
            <w:r>
              <w:rPr>
                <w:sz w:val="28"/>
                <w:szCs w:val="28"/>
              </w:rPr>
              <w:t>10</w:t>
            </w:r>
            <w:r w:rsidRPr="00376431">
              <w:rPr>
                <w:sz w:val="28"/>
                <w:szCs w:val="28"/>
              </w:rPr>
              <w:t xml:space="preserve">, басқа да шығармашылық еңбектер </w:t>
            </w:r>
            <w:r w:rsidR="00E01DE9">
              <w:rPr>
                <w:sz w:val="28"/>
                <w:szCs w:val="28"/>
              </w:rPr>
              <w:t>-</w:t>
            </w:r>
            <w:r w:rsidR="00712FFA" w:rsidRPr="00712FFA">
              <w:rPr>
                <w:sz w:val="28"/>
                <w:szCs w:val="28"/>
              </w:rPr>
              <w:t>3</w:t>
            </w:r>
          </w:p>
        </w:tc>
      </w:tr>
      <w:tr w:rsidR="00CB04E5" w:rsidRPr="00CB04E5" w14:paraId="411A4FEA" w14:textId="77777777" w:rsidTr="00CB04E5">
        <w:tc>
          <w:tcPr>
            <w:tcW w:w="852" w:type="dxa"/>
          </w:tcPr>
          <w:p w14:paraId="5F9AB623" w14:textId="77777777" w:rsidR="003439CA" w:rsidRPr="00E87B9C" w:rsidRDefault="003439CA" w:rsidP="002153B9">
            <w:pPr>
              <w:pStyle w:val="TableParagraph"/>
              <w:spacing w:before="0"/>
              <w:ind w:left="121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14:paraId="4D4A556D" w14:textId="77777777" w:rsidR="003439CA" w:rsidRPr="00E87B9C" w:rsidRDefault="003439CA" w:rsidP="00E80811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Соңғы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5</w:t>
            </w:r>
            <w:r w:rsidRPr="00E87B9C">
              <w:rPr>
                <w:spacing w:val="-4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жылда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басылған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монографиялар,</w:t>
            </w:r>
            <w:r w:rsidRPr="00E87B9C">
              <w:rPr>
                <w:spacing w:val="-4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оқулықтар,</w:t>
            </w:r>
            <w:r w:rsidRPr="00E87B9C">
              <w:rPr>
                <w:spacing w:val="-4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жеке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жазылған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оқу</w:t>
            </w:r>
            <w:r w:rsidRPr="00E87B9C">
              <w:rPr>
                <w:spacing w:val="-4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(оқу-</w:t>
            </w:r>
            <w:r w:rsidRPr="00E87B9C">
              <w:rPr>
                <w:spacing w:val="-39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әдістемелік)</w:t>
            </w:r>
            <w:r w:rsidRPr="00E87B9C">
              <w:rPr>
                <w:spacing w:val="-2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құралдар</w:t>
            </w:r>
            <w:r w:rsidRPr="00E87B9C">
              <w:rPr>
                <w:spacing w:val="-1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саны</w:t>
            </w:r>
          </w:p>
        </w:tc>
        <w:tc>
          <w:tcPr>
            <w:tcW w:w="5098" w:type="dxa"/>
          </w:tcPr>
          <w:p w14:paraId="37BC01FA" w14:textId="77777777" w:rsidR="003439CA" w:rsidRPr="00E87B9C" w:rsidRDefault="004B4D29" w:rsidP="002153B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Монография -1 (жеке автор);</w:t>
            </w:r>
          </w:p>
          <w:p w14:paraId="42A4A352" w14:textId="4C87800F" w:rsidR="004B4D29" w:rsidRPr="00E87B9C" w:rsidRDefault="0095708B" w:rsidP="004B4D29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Эл. Оқу құралы.(Авторлық куәлік)№18259.2021.2.06;</w:t>
            </w:r>
            <w:r w:rsidR="00E96FF8" w:rsidRPr="00E87B9C">
              <w:rPr>
                <w:sz w:val="28"/>
                <w:szCs w:val="28"/>
              </w:rPr>
              <w:t>Әдістемелік нұсқау-1</w:t>
            </w:r>
          </w:p>
        </w:tc>
      </w:tr>
      <w:tr w:rsidR="00CB04E5" w:rsidRPr="00E87B9C" w14:paraId="069EB870" w14:textId="77777777" w:rsidTr="00CB04E5">
        <w:tc>
          <w:tcPr>
            <w:tcW w:w="852" w:type="dxa"/>
          </w:tcPr>
          <w:p w14:paraId="297896A8" w14:textId="77777777" w:rsidR="003439CA" w:rsidRPr="00E87B9C" w:rsidRDefault="003439CA" w:rsidP="002153B9">
            <w:pPr>
              <w:pStyle w:val="TableParagraph"/>
              <w:spacing w:before="0"/>
              <w:ind w:left="121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12386BEC" w14:textId="77777777" w:rsidR="00C23AC3" w:rsidRPr="00E87B9C" w:rsidRDefault="003439CA" w:rsidP="00E80811">
            <w:pPr>
              <w:pStyle w:val="TableParagraph"/>
              <w:spacing w:before="0"/>
              <w:ind w:right="85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Оның басшылығымен диссертация қорғаған және ғылыми дәрежесі (ғылым</w:t>
            </w:r>
          </w:p>
          <w:p w14:paraId="1990FBC0" w14:textId="77777777" w:rsidR="003439CA" w:rsidRPr="00E87B9C" w:rsidRDefault="003439CA" w:rsidP="00E80811">
            <w:pPr>
              <w:pStyle w:val="TableParagraph"/>
              <w:spacing w:before="0"/>
              <w:ind w:right="85"/>
              <w:jc w:val="both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кандидаты, ғылым докторы, философия до</w:t>
            </w:r>
            <w:r w:rsidR="00C23AC3" w:rsidRPr="00E87B9C">
              <w:rPr>
                <w:sz w:val="28"/>
                <w:szCs w:val="28"/>
              </w:rPr>
              <w:t>кторы (PhD), бейіні бойынша док</w:t>
            </w:r>
            <w:r w:rsidRPr="00E87B9C">
              <w:rPr>
                <w:sz w:val="28"/>
                <w:szCs w:val="28"/>
              </w:rPr>
              <w:t>тор)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немесе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философия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докторы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(PhD),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бейіні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бойынша</w:t>
            </w:r>
            <w:r w:rsidRPr="00E87B9C">
              <w:rPr>
                <w:spacing w:val="-5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доктор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академиялық</w:t>
            </w:r>
            <w:r w:rsidRPr="00E87B9C">
              <w:rPr>
                <w:spacing w:val="-6"/>
                <w:sz w:val="28"/>
                <w:szCs w:val="28"/>
              </w:rPr>
              <w:t xml:space="preserve"> </w:t>
            </w:r>
            <w:r w:rsidR="008C3D74" w:rsidRPr="00E87B9C">
              <w:rPr>
                <w:sz w:val="28"/>
                <w:szCs w:val="28"/>
              </w:rPr>
              <w:t>дә</w:t>
            </w:r>
            <w:r w:rsidRPr="00E87B9C">
              <w:rPr>
                <w:sz w:val="28"/>
                <w:szCs w:val="28"/>
              </w:rPr>
              <w:t>режесі немесе философия докторы (PhD), бейіні бойынша доктор дәрежесі бар</w:t>
            </w:r>
            <w:r w:rsidRPr="00E87B9C">
              <w:rPr>
                <w:spacing w:val="1"/>
                <w:sz w:val="28"/>
                <w:szCs w:val="28"/>
              </w:rPr>
              <w:t xml:space="preserve"> </w:t>
            </w:r>
            <w:r w:rsidRPr="00E87B9C">
              <w:rPr>
                <w:sz w:val="28"/>
                <w:szCs w:val="28"/>
              </w:rPr>
              <w:t>тұлғалар</w:t>
            </w:r>
          </w:p>
        </w:tc>
        <w:tc>
          <w:tcPr>
            <w:tcW w:w="5098" w:type="dxa"/>
          </w:tcPr>
          <w:p w14:paraId="6A16C55F" w14:textId="77777777" w:rsidR="003439CA" w:rsidRPr="00E87B9C" w:rsidRDefault="003439CA" w:rsidP="004345B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87B9C">
              <w:rPr>
                <w:sz w:val="28"/>
                <w:szCs w:val="28"/>
              </w:rPr>
              <w:t>-</w:t>
            </w:r>
          </w:p>
        </w:tc>
      </w:tr>
      <w:tr w:rsidR="00CB04E5" w:rsidRPr="00CB04E5" w14:paraId="0187AEB8" w14:textId="77777777" w:rsidTr="00CB04E5">
        <w:tc>
          <w:tcPr>
            <w:tcW w:w="852" w:type="dxa"/>
          </w:tcPr>
          <w:p w14:paraId="12165BE2" w14:textId="77777777" w:rsidR="003439CA" w:rsidRPr="00E87B9C" w:rsidRDefault="003439CA" w:rsidP="002153B9">
            <w:pPr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0" w:type="dxa"/>
          </w:tcPr>
          <w:p w14:paraId="7ECFB39B" w14:textId="77777777" w:rsidR="003439CA" w:rsidRPr="00E87B9C" w:rsidRDefault="003439CA" w:rsidP="00E80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Оның жетекшілігімен даярланған республикалық, халықаралық, шетелдік конкурстардың,</w:t>
            </w:r>
            <w:r w:rsidRPr="00E87B9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көрмелердің,</w:t>
            </w:r>
            <w:r w:rsidRPr="00E87B9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фестивальдардың,</w:t>
            </w:r>
            <w:r w:rsidRPr="00E87B9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сыйлықтардың,</w:t>
            </w:r>
            <w:r w:rsidRPr="00E87B9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олимпиадалардың</w:t>
            </w:r>
            <w:r w:rsidR="002153B9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лауреаттары,</w:t>
            </w:r>
            <w:r w:rsidRPr="00E87B9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жүлдегерлері</w:t>
            </w:r>
          </w:p>
        </w:tc>
        <w:tc>
          <w:tcPr>
            <w:tcW w:w="5098" w:type="dxa"/>
          </w:tcPr>
          <w:p w14:paraId="156291FF" w14:textId="2A898812" w:rsidR="003C3E36" w:rsidRPr="00E87B9C" w:rsidRDefault="00D23769" w:rsidP="00F16A1D">
            <w:pPr>
              <w:widowControl w:val="0"/>
              <w:tabs>
                <w:tab w:val="left" w:pos="684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-</w:t>
            </w:r>
            <w:r w:rsidR="00716EFC" w:rsidRPr="00E87B9C">
              <w:rPr>
                <w:rFonts w:ascii="Times New Roman" w:hAnsi="Times New Roman"/>
                <w:sz w:val="28"/>
                <w:szCs w:val="28"/>
                <w:lang w:val="kk-KZ"/>
              </w:rPr>
              <w:t>Сәрсен Аманжолов атындағы Шығыс Қазақстан</w:t>
            </w:r>
            <w:r w:rsidR="00FB0CDB" w:rsidRPr="00E87B9C">
              <w:rPr>
                <w:rFonts w:ascii="Times New Roman" w:hAnsi="Times New Roman"/>
                <w:sz w:val="28"/>
                <w:szCs w:val="28"/>
                <w:lang w:val="kk-KZ"/>
              </w:rPr>
              <w:t> </w:t>
            </w:r>
            <w:r w:rsidR="00716EFC" w:rsidRPr="00E87B9C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</w:t>
            </w:r>
            <w:r w:rsidR="00FB0CDB" w:rsidRPr="00E87B9C">
              <w:rPr>
                <w:rFonts w:ascii="Times New Roman" w:hAnsi="Times New Roman"/>
                <w:sz w:val="28"/>
                <w:szCs w:val="28"/>
                <w:lang w:val="kk-KZ"/>
              </w:rPr>
              <w:t> </w:t>
            </w:r>
            <w:r w:rsidR="00716EFC" w:rsidRPr="00E87B9C">
              <w:rPr>
                <w:rFonts w:ascii="Times New Roman" w:hAnsi="Times New Roman"/>
                <w:sz w:val="28"/>
                <w:szCs w:val="28"/>
                <w:lang w:val="kk-KZ"/>
              </w:rPr>
              <w:t>университетінде өткен</w:t>
            </w:r>
            <w:r w:rsidRPr="00E87B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5В011600-География маман</w:t>
            </w:r>
            <w:r w:rsidR="004B4D29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ығ</w:t>
            </w:r>
            <w:r w:rsidR="00A92274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ы </w:t>
            </w:r>
            <w:r w:rsidR="00716EFC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білімгерлерінің </w:t>
            </w:r>
            <w:r w:rsidR="00A92274" w:rsidRPr="00E87B9C">
              <w:rPr>
                <w:rFonts w:ascii="Times New Roman" w:hAnsi="Times New Roman"/>
                <w:sz w:val="28"/>
                <w:szCs w:val="28"/>
                <w:lang w:val="kk-KZ"/>
              </w:rPr>
              <w:t>Х</w:t>
            </w:r>
            <w:r w:rsidR="00A92274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ІІ </w:t>
            </w:r>
            <w:r w:rsidRPr="00E87B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 </w:t>
            </w:r>
            <w:r w:rsidR="00A92274" w:rsidRPr="00E87B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пәндік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олимпиадасы</w:t>
            </w:r>
            <w:r w:rsidR="00716EFC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63870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дәрежелі диплом</w:t>
            </w:r>
            <w:r w:rsidR="00780A3C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 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марапатталған</w:t>
            </w:r>
            <w:r w:rsidR="00FB0CDB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жүлдеге</w:t>
            </w:r>
            <w:r w:rsidR="00AF018F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лер</w:t>
            </w:r>
            <w:r w:rsidR="00AF018F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57690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91598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  <w:r w:rsidR="00FB0CDB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AB5746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Өскемен қаласы,</w:t>
            </w:r>
            <w:r w:rsidR="00FB0CDB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AB5746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05.05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B5746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2020ж.</w:t>
            </w:r>
            <w:r w:rsidR="00716EFC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B04E5" w:rsidRPr="00CB04E5" w14:paraId="419425D2" w14:textId="77777777" w:rsidTr="00CB04E5">
        <w:tc>
          <w:tcPr>
            <w:tcW w:w="852" w:type="dxa"/>
          </w:tcPr>
          <w:p w14:paraId="4D467C78" w14:textId="77777777" w:rsidR="003439CA" w:rsidRPr="00E87B9C" w:rsidRDefault="003439CA" w:rsidP="002153B9">
            <w:pPr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10" w:type="dxa"/>
          </w:tcPr>
          <w:p w14:paraId="2421E735" w14:textId="77777777" w:rsidR="00C23AC3" w:rsidRPr="00E87B9C" w:rsidRDefault="003439CA" w:rsidP="00E80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Оның</w:t>
            </w:r>
            <w:r w:rsidRPr="00E87B9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жетекшілігімен</w:t>
            </w:r>
            <w:r w:rsidRPr="00E87B9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даярланған</w:t>
            </w:r>
            <w:r w:rsidRPr="00E87B9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Дүниежүзілік</w:t>
            </w:r>
            <w:r w:rsidRPr="00E87B9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универсиадалардың,</w:t>
            </w:r>
            <w:r w:rsidRPr="00E87B9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Азия</w:t>
            </w:r>
            <w:r w:rsidRPr="00E87B9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чемпионаттарының және Азия ойындарының чемпиондары, Еуропа, әлем және</w:t>
            </w:r>
            <w:r w:rsidRPr="00E87B9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Олимпиада</w:t>
            </w:r>
            <w:r w:rsidRPr="00E87B9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ойындарының</w:t>
            </w:r>
            <w:r w:rsidRPr="00E87B9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чемпиондары</w:t>
            </w:r>
            <w:r w:rsidRPr="00E87B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немесе</w:t>
            </w:r>
            <w:r w:rsidRPr="00E87B9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жүлдегерлері</w:t>
            </w:r>
          </w:p>
        </w:tc>
        <w:tc>
          <w:tcPr>
            <w:tcW w:w="5098" w:type="dxa"/>
          </w:tcPr>
          <w:p w14:paraId="43AF9281" w14:textId="77777777" w:rsidR="003439CA" w:rsidRPr="00E87B9C" w:rsidRDefault="003439CA" w:rsidP="002153B9">
            <w:pPr>
              <w:widowControl w:val="0"/>
              <w:tabs>
                <w:tab w:val="left" w:pos="6841"/>
              </w:tabs>
              <w:autoSpaceDE w:val="0"/>
              <w:autoSpaceDN w:val="0"/>
              <w:ind w:right="4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04E5" w:rsidRPr="00833DD7" w14:paraId="75F8CC04" w14:textId="77777777" w:rsidTr="00CB04E5">
        <w:tc>
          <w:tcPr>
            <w:tcW w:w="852" w:type="dxa"/>
          </w:tcPr>
          <w:p w14:paraId="6B7BC3A6" w14:textId="77777777" w:rsidR="003439CA" w:rsidRPr="00E87B9C" w:rsidRDefault="003439CA" w:rsidP="002153B9">
            <w:pPr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10" w:type="dxa"/>
          </w:tcPr>
          <w:p w14:paraId="060DB9C2" w14:textId="77777777" w:rsidR="003439CA" w:rsidRPr="00E87B9C" w:rsidRDefault="003439CA" w:rsidP="00E80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Қосымша</w:t>
            </w:r>
            <w:r w:rsidRPr="00E87B9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5098" w:type="dxa"/>
          </w:tcPr>
          <w:p w14:paraId="579C0418" w14:textId="2482E572" w:rsidR="002F4A54" w:rsidRPr="00E87B9C" w:rsidRDefault="002F4A54" w:rsidP="00132FF2">
            <w:pPr>
              <w:widowControl w:val="0"/>
              <w:tabs>
                <w:tab w:val="left" w:pos="6841"/>
              </w:tabs>
              <w:autoSpaceDE w:val="0"/>
              <w:autoSpaceDN w:val="0"/>
              <w:ind w:right="4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Марапаттар: </w:t>
            </w:r>
          </w:p>
          <w:p w14:paraId="1080B325" w14:textId="5FBD0791" w:rsidR="00A70711" w:rsidRPr="00E87B9C" w:rsidRDefault="00A70711" w:rsidP="00A70711">
            <w:pPr>
              <w:widowControl w:val="0"/>
              <w:tabs>
                <w:tab w:val="left" w:pos="684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Х.Досмұхамедов атындағы Атырау мемлекеттік университетінің </w:t>
            </w:r>
            <w:r w:rsidRPr="00E87B9C">
              <w:rPr>
                <w:sz w:val="28"/>
                <w:szCs w:val="28"/>
                <w:lang w:val="kk-KZ"/>
              </w:rPr>
              <w:t xml:space="preserve">  </w:t>
            </w:r>
            <w:r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 грамотасы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57690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Атырау</w:t>
            </w:r>
            <w:r w:rsidR="00AB5746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қ.</w:t>
            </w:r>
            <w:r w:rsidR="00E01DE9" w:rsidRPr="00F964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14.12. </w:t>
            </w:r>
            <w:r w:rsidR="00E01DE9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2011.</w:t>
            </w: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</w:p>
          <w:p w14:paraId="1755E48A" w14:textId="20BFDA88" w:rsidR="003439CA" w:rsidRPr="00E87B9C" w:rsidRDefault="00110DCB" w:rsidP="00025F4D">
            <w:pPr>
              <w:widowControl w:val="0"/>
              <w:tabs>
                <w:tab w:val="left" w:pos="684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52811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506C3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32FF2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білім беру ісінің </w:t>
            </w:r>
            <w:r w:rsidR="00A57833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ҚҰРМЕТТІ ҚЫЗМЕТКЕРІ</w:t>
            </w:r>
            <w:r w:rsidR="005506C3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32FF2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төс белгісі </w:t>
            </w:r>
            <w:r w:rsidR="00A57833" w:rsidRPr="00E01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2011.29.12</w:t>
            </w:r>
            <w:r w:rsidR="00A57833" w:rsidRPr="00E87B9C">
              <w:rPr>
                <w:sz w:val="28"/>
                <w:szCs w:val="28"/>
                <w:lang w:val="kk-KZ"/>
              </w:rPr>
              <w:t>.</w:t>
            </w:r>
            <w:r w:rsidR="00132FF2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57833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Куәлік №614</w:t>
            </w:r>
            <w:r w:rsidR="00A57833" w:rsidRPr="00E87B9C">
              <w:rPr>
                <w:sz w:val="28"/>
                <w:szCs w:val="28"/>
                <w:lang w:val="kk-KZ"/>
              </w:rPr>
              <w:t xml:space="preserve">   </w:t>
            </w:r>
          </w:p>
          <w:p w14:paraId="41C1FB1A" w14:textId="62B03BE3" w:rsidR="004E1C45" w:rsidRPr="00E87B9C" w:rsidRDefault="0095708B" w:rsidP="00025F4D">
            <w:pPr>
              <w:widowControl w:val="0"/>
              <w:tabs>
                <w:tab w:val="left" w:pos="684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E1C45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және ғылым саласын</w:t>
            </w:r>
            <w:r w:rsidR="00E95E5F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ың үздік </w:t>
            </w:r>
            <w:r w:rsidR="004E1C45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5E5F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қызметкері қатарынан көрінгені үшін  </w:t>
            </w:r>
            <w:r w:rsidR="004E1C45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</w:t>
            </w:r>
            <w:r w:rsidR="00F74581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АЗАҚСТАН ҰСТАЗЫ</w:t>
            </w:r>
            <w:r w:rsidR="00A40A07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1C45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40A07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1C45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F74581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4E1C45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 төс белгісі</w:t>
            </w:r>
            <w:r w:rsidR="00E95E5F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57690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E95E5F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тіркеу</w:t>
            </w:r>
            <w:r w:rsidR="004E1C45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A40A07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5E5F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E1C45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95E5F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4E1C45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  <w:r w:rsidR="00D57690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E95E5F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Алматы,2022</w:t>
            </w:r>
          </w:p>
          <w:p w14:paraId="74335143" w14:textId="70BD068B" w:rsidR="00B62270" w:rsidRPr="00E01DE9" w:rsidRDefault="00F03C05" w:rsidP="0095708B">
            <w:pPr>
              <w:widowControl w:val="0"/>
              <w:tabs>
                <w:tab w:val="left" w:pos="6841"/>
              </w:tabs>
              <w:autoSpaceDE w:val="0"/>
              <w:autoSpaceDN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 </w:t>
            </w:r>
            <w:r w:rsidR="00E85A1C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0F07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Назарбаев зияткерлік мектептері» ДББҰ Педагогикалық шеберлік орталығы әзірлеген </w:t>
            </w:r>
            <w:r w:rsidR="00F20F07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орта білім мазмұнын жаңарту шеңберінде педагог кадрларды даярлайтын  жоғары оқу орындарының профессорлық-оқытушылық құрамының біліктілігін арыттыру </w:t>
            </w:r>
            <w:r w:rsidR="00766E23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білім беру бағдарламасы бойынша оқу курсы»  </w:t>
            </w:r>
            <w:r w:rsidR="00833D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25F4D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</w:t>
            </w:r>
            <w:r w:rsidR="004D2BE0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025F4D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ікті</w:t>
            </w:r>
            <w:r w:rsidR="0095708B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025F4D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жетілдіру</w:t>
            </w:r>
            <w:r w:rsidR="00833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D57690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курсының </w:t>
            </w:r>
            <w:r w:rsidR="00025F4D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сертификаты,</w:t>
            </w:r>
            <w:r w:rsidR="00766E23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Атырау14</w:t>
            </w:r>
            <w:r w:rsidR="00A40A07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25F4D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766E23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25F4D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 w:rsidR="00E01DE9" w:rsidRPr="00E01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14:paraId="55E55907" w14:textId="03BE7352" w:rsidR="008044F9" w:rsidRPr="00E87B9C" w:rsidRDefault="00E01DE9" w:rsidP="00A40A07">
            <w:pPr>
              <w:widowControl w:val="0"/>
              <w:tabs>
                <w:tab w:val="left" w:pos="6841"/>
              </w:tabs>
              <w:autoSpaceDE w:val="0"/>
              <w:autoSpaceDN w:val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B62270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</w:t>
            </w:r>
            <w:r w:rsidR="00E63870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62270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№148289</w:t>
            </w:r>
          </w:p>
          <w:p w14:paraId="200CC138" w14:textId="77777777" w:rsidR="00833DD7" w:rsidRDefault="009447F0" w:rsidP="00D57690">
            <w:pPr>
              <w:widowControl w:val="0"/>
              <w:tabs>
                <w:tab w:val="left" w:pos="684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63870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«Жаратылыстану және география мұғалімдерінің пәндік құзыреттерін дамыту»</w:t>
            </w:r>
            <w:r w:rsidR="00A70711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E63870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біліктілікті </w:t>
            </w:r>
            <w:r w:rsidR="0095708B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арыттыру</w:t>
            </w:r>
            <w:r w:rsidR="00E01DE9" w:rsidRPr="00E01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E63870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</w:t>
            </w:r>
            <w:r w:rsidR="00833DD7" w:rsidRPr="00E87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сертификат</w:t>
            </w:r>
            <w:r w:rsidR="00E63870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B5746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 қаласы.02.02.2024</w:t>
            </w:r>
          </w:p>
          <w:p w14:paraId="2F15E4D7" w14:textId="39DE4BBF" w:rsidR="00E63870" w:rsidRPr="00E87B9C" w:rsidRDefault="00E63870" w:rsidP="00D57690">
            <w:pPr>
              <w:widowControl w:val="0"/>
              <w:tabs>
                <w:tab w:val="left" w:pos="684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B9C">
              <w:rPr>
                <w:rFonts w:ascii="Times New Roman" w:hAnsi="Times New Roman" w:cs="Times New Roman"/>
                <w:sz w:val="28"/>
                <w:szCs w:val="28"/>
                <w:lang w:val="kk"/>
              </w:rPr>
              <w:t xml:space="preserve">Тіркеу нөмері </w:t>
            </w:r>
            <w:r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87B9C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944FD9" w:rsidRPr="00E87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048763</w:t>
            </w:r>
          </w:p>
        </w:tc>
      </w:tr>
    </w:tbl>
    <w:p w14:paraId="64B7B355" w14:textId="77777777" w:rsidR="003439CA" w:rsidRPr="00E87B9C" w:rsidRDefault="003439CA" w:rsidP="002153B9">
      <w:pPr>
        <w:widowControl w:val="0"/>
        <w:tabs>
          <w:tab w:val="left" w:pos="6841"/>
        </w:tabs>
        <w:autoSpaceDE w:val="0"/>
        <w:autoSpaceDN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B0357ED" w14:textId="77777777" w:rsidR="00D57690" w:rsidRPr="00E87B9C" w:rsidRDefault="00AB5746" w:rsidP="00D57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3439CA"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ылы</w:t>
      </w:r>
      <w:r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D57690"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</w:t>
      </w:r>
      <w:r w:rsidR="00D57690"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алықаралық </w:t>
      </w:r>
    </w:p>
    <w:p w14:paraId="6FEDB817" w14:textId="08F201EC" w:rsidR="00E87B9C" w:rsidRPr="00E87B9C" w:rsidRDefault="00AB5746" w:rsidP="00AB57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байланыстар жөніндегі</w:t>
      </w:r>
      <w:r w:rsidR="00D57690" w:rsidRPr="00E87B9C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439CA"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проректоры  </w:t>
      </w:r>
      <w:r w:rsidR="00E87B9C"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</w:t>
      </w:r>
      <w:r w:rsidR="00E87B9C" w:rsidRPr="00E87B9C">
        <w:rPr>
          <w:rFonts w:ascii="Times New Roman" w:eastAsia="Calibri" w:hAnsi="Times New Roman" w:cs="Times New Roman"/>
          <w:sz w:val="28"/>
          <w:szCs w:val="28"/>
          <w:lang w:val="kk-KZ"/>
        </w:rPr>
        <w:t>К.М.Утепкалиева</w:t>
      </w:r>
      <w:r w:rsidR="00E87B9C"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</w:t>
      </w:r>
    </w:p>
    <w:p w14:paraId="3FF1E028" w14:textId="649243CA" w:rsidR="00133F72" w:rsidRPr="00E87B9C" w:rsidRDefault="003439CA" w:rsidP="00AB57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D57690" w:rsidRPr="00E87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</w:t>
      </w:r>
    </w:p>
    <w:p w14:paraId="4CD5E39F" w14:textId="77777777" w:rsidR="00E87B9C" w:rsidRPr="00E87B9C" w:rsidRDefault="00D57690" w:rsidP="00AB574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87B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Жаратылыстану ғылымдары </w:t>
      </w:r>
    </w:p>
    <w:p w14:paraId="0BC26A51" w14:textId="490AD1DA" w:rsidR="00D57690" w:rsidRPr="00E87B9C" w:rsidRDefault="00E87B9C" w:rsidP="00AB574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87B9C">
        <w:rPr>
          <w:rFonts w:ascii="Times New Roman" w:eastAsia="Calibri" w:hAnsi="Times New Roman" w:cs="Times New Roman"/>
          <w:sz w:val="28"/>
          <w:szCs w:val="28"/>
          <w:lang w:val="kk-KZ"/>
        </w:rPr>
        <w:t>ф</w:t>
      </w:r>
      <w:r w:rsidR="00D57690" w:rsidRPr="00E87B9C">
        <w:rPr>
          <w:rFonts w:ascii="Times New Roman" w:eastAsia="Calibri" w:hAnsi="Times New Roman" w:cs="Times New Roman"/>
          <w:sz w:val="28"/>
          <w:szCs w:val="28"/>
          <w:lang w:val="kk-KZ"/>
        </w:rPr>
        <w:t>акультетінің</w:t>
      </w:r>
      <w:r w:rsidRPr="00E87B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D57690" w:rsidRPr="00E87B9C">
        <w:rPr>
          <w:rFonts w:ascii="Times New Roman" w:eastAsia="Calibri" w:hAnsi="Times New Roman" w:cs="Times New Roman"/>
          <w:sz w:val="28"/>
          <w:szCs w:val="28"/>
          <w:lang w:val="kk-KZ"/>
        </w:rPr>
        <w:t>деканы</w:t>
      </w:r>
      <w:r w:rsidRPr="00E87B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E01DE9">
        <w:rPr>
          <w:rFonts w:ascii="Times New Roman" w:eastAsia="Calibri" w:hAnsi="Times New Roman" w:cs="Times New Roman"/>
          <w:sz w:val="28"/>
          <w:szCs w:val="28"/>
          <w:lang w:val="kk-KZ"/>
        </w:rPr>
        <w:t>м.а.                                                     А.З.Жұмағазиев</w:t>
      </w:r>
      <w:r w:rsidRPr="00E87B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</w:t>
      </w:r>
    </w:p>
    <w:sectPr w:rsidR="00D57690" w:rsidRPr="00E87B9C" w:rsidSect="00A40A0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3447B"/>
    <w:multiLevelType w:val="hybridMultilevel"/>
    <w:tmpl w:val="81F89FBE"/>
    <w:lvl w:ilvl="0" w:tplc="43EADA6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AB"/>
    <w:rsid w:val="000045CE"/>
    <w:rsid w:val="00025F4D"/>
    <w:rsid w:val="000347D5"/>
    <w:rsid w:val="00086F16"/>
    <w:rsid w:val="000A6BF1"/>
    <w:rsid w:val="00110DCB"/>
    <w:rsid w:val="00132FF2"/>
    <w:rsid w:val="00133F72"/>
    <w:rsid w:val="001614E0"/>
    <w:rsid w:val="00165860"/>
    <w:rsid w:val="002153B9"/>
    <w:rsid w:val="0023602B"/>
    <w:rsid w:val="002541BD"/>
    <w:rsid w:val="00282893"/>
    <w:rsid w:val="002A17C6"/>
    <w:rsid w:val="002B240E"/>
    <w:rsid w:val="002F4A54"/>
    <w:rsid w:val="002F4AA8"/>
    <w:rsid w:val="00303226"/>
    <w:rsid w:val="003033DE"/>
    <w:rsid w:val="00340880"/>
    <w:rsid w:val="003439CA"/>
    <w:rsid w:val="00361E95"/>
    <w:rsid w:val="00367A61"/>
    <w:rsid w:val="00376431"/>
    <w:rsid w:val="00386696"/>
    <w:rsid w:val="003B779D"/>
    <w:rsid w:val="003C3E36"/>
    <w:rsid w:val="003E6F69"/>
    <w:rsid w:val="003E725C"/>
    <w:rsid w:val="004345B2"/>
    <w:rsid w:val="00480D5B"/>
    <w:rsid w:val="00496282"/>
    <w:rsid w:val="004B4D29"/>
    <w:rsid w:val="004C22A8"/>
    <w:rsid w:val="004C4E1A"/>
    <w:rsid w:val="004D2BE0"/>
    <w:rsid w:val="004E1575"/>
    <w:rsid w:val="004E1C45"/>
    <w:rsid w:val="004F571F"/>
    <w:rsid w:val="00516666"/>
    <w:rsid w:val="005506C3"/>
    <w:rsid w:val="005D1CEC"/>
    <w:rsid w:val="005D5AB3"/>
    <w:rsid w:val="00660D76"/>
    <w:rsid w:val="00673340"/>
    <w:rsid w:val="006C49BA"/>
    <w:rsid w:val="00712FFA"/>
    <w:rsid w:val="00716EFC"/>
    <w:rsid w:val="00766E23"/>
    <w:rsid w:val="00780A3C"/>
    <w:rsid w:val="0079064A"/>
    <w:rsid w:val="007912B1"/>
    <w:rsid w:val="007C7000"/>
    <w:rsid w:val="007F0FD9"/>
    <w:rsid w:val="008044F9"/>
    <w:rsid w:val="0081231A"/>
    <w:rsid w:val="00833DD7"/>
    <w:rsid w:val="008340B2"/>
    <w:rsid w:val="008519B4"/>
    <w:rsid w:val="00890935"/>
    <w:rsid w:val="008C3D74"/>
    <w:rsid w:val="009447F0"/>
    <w:rsid w:val="00944FD9"/>
    <w:rsid w:val="0095708B"/>
    <w:rsid w:val="00961E15"/>
    <w:rsid w:val="00985BA0"/>
    <w:rsid w:val="009A1E04"/>
    <w:rsid w:val="009B0B92"/>
    <w:rsid w:val="009B6F50"/>
    <w:rsid w:val="00A40A07"/>
    <w:rsid w:val="00A57833"/>
    <w:rsid w:val="00A70711"/>
    <w:rsid w:val="00A92274"/>
    <w:rsid w:val="00AA0893"/>
    <w:rsid w:val="00AB5746"/>
    <w:rsid w:val="00AC02D8"/>
    <w:rsid w:val="00AF018F"/>
    <w:rsid w:val="00B329A4"/>
    <w:rsid w:val="00B62270"/>
    <w:rsid w:val="00BB5FB9"/>
    <w:rsid w:val="00BC0779"/>
    <w:rsid w:val="00C17757"/>
    <w:rsid w:val="00C23AC3"/>
    <w:rsid w:val="00C52811"/>
    <w:rsid w:val="00CB04E5"/>
    <w:rsid w:val="00CB3F84"/>
    <w:rsid w:val="00D02DFC"/>
    <w:rsid w:val="00D23769"/>
    <w:rsid w:val="00D57690"/>
    <w:rsid w:val="00D91598"/>
    <w:rsid w:val="00DD23AC"/>
    <w:rsid w:val="00DD3C98"/>
    <w:rsid w:val="00DE3CC3"/>
    <w:rsid w:val="00E01DE9"/>
    <w:rsid w:val="00E56FDD"/>
    <w:rsid w:val="00E63870"/>
    <w:rsid w:val="00E731D9"/>
    <w:rsid w:val="00E80811"/>
    <w:rsid w:val="00E85A1C"/>
    <w:rsid w:val="00E87B9C"/>
    <w:rsid w:val="00E95E5F"/>
    <w:rsid w:val="00E96FF8"/>
    <w:rsid w:val="00EA40DA"/>
    <w:rsid w:val="00EC37AB"/>
    <w:rsid w:val="00EC56EE"/>
    <w:rsid w:val="00EE12FA"/>
    <w:rsid w:val="00EE7A46"/>
    <w:rsid w:val="00F03C05"/>
    <w:rsid w:val="00F16A1D"/>
    <w:rsid w:val="00F20F07"/>
    <w:rsid w:val="00F61F60"/>
    <w:rsid w:val="00F62303"/>
    <w:rsid w:val="00F74581"/>
    <w:rsid w:val="00F775DD"/>
    <w:rsid w:val="00F96496"/>
    <w:rsid w:val="00FB0CDB"/>
    <w:rsid w:val="00FB5DDE"/>
    <w:rsid w:val="00FB72B6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DD75"/>
  <w15:docId w15:val="{9AA2279E-5F21-4071-8939-2F59945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39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39CA"/>
  </w:style>
  <w:style w:type="table" w:customStyle="1" w:styleId="TableNormal">
    <w:name w:val="Table Normal"/>
    <w:uiPriority w:val="2"/>
    <w:semiHidden/>
    <w:unhideWhenUsed/>
    <w:qFormat/>
    <w:rsid w:val="00343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9CA"/>
    <w:pPr>
      <w:widowControl w:val="0"/>
      <w:autoSpaceDE w:val="0"/>
      <w:autoSpaceDN w:val="0"/>
      <w:spacing w:before="13"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rsid w:val="0034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E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30</cp:revision>
  <cp:lastPrinted>2025-02-24T05:36:00Z</cp:lastPrinted>
  <dcterms:created xsi:type="dcterms:W3CDTF">2024-06-01T10:22:00Z</dcterms:created>
  <dcterms:modified xsi:type="dcterms:W3CDTF">2025-02-24T05:40:00Z</dcterms:modified>
</cp:coreProperties>
</file>