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37" w:type="dxa"/>
        <w:tblLook w:val="04A0" w:firstRow="1" w:lastRow="0" w:firstColumn="1" w:lastColumn="0" w:noHBand="0" w:noVBand="1"/>
      </w:tblPr>
      <w:tblGrid>
        <w:gridCol w:w="3402"/>
      </w:tblGrid>
      <w:tr w:rsidR="0069064D" w:rsidRPr="0070458F" w14:paraId="74F100A7" w14:textId="77777777" w:rsidTr="00FD7BE5">
        <w:tc>
          <w:tcPr>
            <w:tcW w:w="3402" w:type="dxa"/>
            <w:shd w:val="clear" w:color="auto" w:fill="auto"/>
          </w:tcPr>
          <w:p w14:paraId="15D8329D" w14:textId="43CB40FC" w:rsidR="0070458F" w:rsidRPr="0070458F" w:rsidRDefault="0070458F" w:rsidP="0070458F">
            <w:pPr>
              <w:tabs>
                <w:tab w:val="left" w:pos="1418"/>
              </w:tabs>
              <w:contextualSpacing/>
              <w:jc w:val="center"/>
              <w:rPr>
                <w:bCs/>
              </w:rPr>
            </w:pPr>
            <w:r w:rsidRPr="0070458F">
              <w:rPr>
                <w:bCs/>
              </w:rPr>
              <w:t xml:space="preserve">Қазақстан Республикасы Білім және ғылым министрлігі Ғылым комитеті </w:t>
            </w:r>
            <w:r w:rsidR="001266E6">
              <w:rPr>
                <w:bCs/>
              </w:rPr>
              <w:t>т</w:t>
            </w:r>
            <w:r w:rsidRPr="0070458F">
              <w:rPr>
                <w:bCs/>
              </w:rPr>
              <w:t>өрағасының</w:t>
            </w:r>
          </w:p>
          <w:p w14:paraId="221A6DE1" w14:textId="384A3626" w:rsidR="0070458F" w:rsidRPr="0070458F" w:rsidRDefault="0070458F" w:rsidP="0070458F">
            <w:pPr>
              <w:tabs>
                <w:tab w:val="left" w:pos="1418"/>
              </w:tabs>
              <w:ind w:left="-108"/>
              <w:contextualSpacing/>
              <w:jc w:val="center"/>
              <w:rPr>
                <w:bCs/>
              </w:rPr>
            </w:pPr>
            <w:r w:rsidRPr="0070458F">
              <w:rPr>
                <w:bCs/>
              </w:rPr>
              <w:t>202</w:t>
            </w:r>
            <w:r w:rsidR="00610DAC">
              <w:rPr>
                <w:bCs/>
              </w:rPr>
              <w:t>2</w:t>
            </w:r>
            <w:r w:rsidRPr="0070458F">
              <w:rPr>
                <w:bCs/>
              </w:rPr>
              <w:t xml:space="preserve"> жылғы «</w:t>
            </w:r>
            <w:r w:rsidR="00610DAC">
              <w:rPr>
                <w:bCs/>
              </w:rPr>
              <w:t>16</w:t>
            </w:r>
            <w:r w:rsidRPr="0070458F">
              <w:rPr>
                <w:bCs/>
              </w:rPr>
              <w:t xml:space="preserve">» </w:t>
            </w:r>
            <w:r w:rsidR="00610DAC">
              <w:rPr>
                <w:bCs/>
              </w:rPr>
              <w:t>наурыздағы</w:t>
            </w:r>
          </w:p>
          <w:p w14:paraId="3B8EEB98" w14:textId="0328A7C6" w:rsidR="00C5036C" w:rsidRPr="0070458F" w:rsidRDefault="0070458F" w:rsidP="00610DAC">
            <w:pPr>
              <w:contextualSpacing/>
              <w:jc w:val="center"/>
              <w:rPr>
                <w:bCs/>
              </w:rPr>
            </w:pPr>
            <w:r w:rsidRPr="0070458F">
              <w:rPr>
                <w:bCs/>
              </w:rPr>
              <w:t xml:space="preserve">№ </w:t>
            </w:r>
            <w:r w:rsidR="00610DAC">
              <w:rPr>
                <w:bCs/>
              </w:rPr>
              <w:t>31</w:t>
            </w:r>
            <w:r w:rsidR="00FD7BE5">
              <w:rPr>
                <w:bCs/>
              </w:rPr>
              <w:t>-нж</w:t>
            </w:r>
            <w:r w:rsidRPr="0070458F">
              <w:rPr>
                <w:bCs/>
              </w:rPr>
              <w:t xml:space="preserve"> бұйрығымен бекітілген</w:t>
            </w:r>
            <w:r w:rsidRPr="0070458F">
              <w:rPr>
                <w:bCs/>
                <w:color w:val="FFFFFF"/>
              </w:rPr>
              <w:t xml:space="preserve"> _</w:t>
            </w:r>
          </w:p>
        </w:tc>
      </w:tr>
    </w:tbl>
    <w:p w14:paraId="270B6BB1" w14:textId="77777777" w:rsidR="0070458F" w:rsidRPr="0070458F" w:rsidRDefault="0070458F" w:rsidP="00716DEA">
      <w:pPr>
        <w:tabs>
          <w:tab w:val="left" w:pos="284"/>
        </w:tabs>
        <w:contextualSpacing/>
        <w:jc w:val="center"/>
        <w:rPr>
          <w:b/>
          <w:bCs/>
        </w:rPr>
      </w:pPr>
    </w:p>
    <w:p w14:paraId="6F5CEED2" w14:textId="77777777" w:rsidR="004C0385" w:rsidRDefault="0070458F" w:rsidP="0070458F">
      <w:pPr>
        <w:tabs>
          <w:tab w:val="left" w:pos="1418"/>
        </w:tabs>
        <w:contextualSpacing/>
        <w:jc w:val="center"/>
        <w:rPr>
          <w:b/>
          <w:bCs/>
        </w:rPr>
      </w:pPr>
      <w:r w:rsidRPr="0070458F">
        <w:rPr>
          <w:b/>
          <w:bCs/>
        </w:rPr>
        <w:t xml:space="preserve">2022-2024 жылдарға арналған </w:t>
      </w:r>
    </w:p>
    <w:p w14:paraId="3231649B" w14:textId="77777777" w:rsidR="004C0385" w:rsidRDefault="0054396E" w:rsidP="0070458F">
      <w:pPr>
        <w:tabs>
          <w:tab w:val="left" w:pos="1418"/>
        </w:tabs>
        <w:contextualSpacing/>
        <w:jc w:val="center"/>
        <w:rPr>
          <w:b/>
          <w:bCs/>
        </w:rPr>
      </w:pPr>
      <w:r>
        <w:rPr>
          <w:b/>
          <w:bCs/>
        </w:rPr>
        <w:t xml:space="preserve">«Жас ғалым» жобасы бойынша жас ғалымдардың зерттеулерін </w:t>
      </w:r>
    </w:p>
    <w:p w14:paraId="54137B66" w14:textId="77777777" w:rsidR="004C0385" w:rsidRDefault="0070458F" w:rsidP="0070458F">
      <w:pPr>
        <w:tabs>
          <w:tab w:val="left" w:pos="1418"/>
        </w:tabs>
        <w:contextualSpacing/>
        <w:jc w:val="center"/>
        <w:rPr>
          <w:b/>
          <w:bCs/>
        </w:rPr>
      </w:pPr>
      <w:r w:rsidRPr="0070458F">
        <w:rPr>
          <w:b/>
          <w:bCs/>
        </w:rPr>
        <w:t>гранттық қаржыландыруға</w:t>
      </w:r>
      <w:r w:rsidR="004C0385">
        <w:rPr>
          <w:b/>
          <w:bCs/>
        </w:rPr>
        <w:t xml:space="preserve"> </w:t>
      </w:r>
      <w:r w:rsidRPr="0070458F">
        <w:rPr>
          <w:b/>
          <w:bCs/>
        </w:rPr>
        <w:t xml:space="preserve">арналған </w:t>
      </w:r>
    </w:p>
    <w:p w14:paraId="7C649097" w14:textId="77777777" w:rsidR="004C0385" w:rsidRDefault="0070458F" w:rsidP="004C0385">
      <w:pPr>
        <w:tabs>
          <w:tab w:val="left" w:pos="1418"/>
        </w:tabs>
        <w:contextualSpacing/>
        <w:jc w:val="center"/>
        <w:rPr>
          <w:b/>
          <w:bCs/>
        </w:rPr>
      </w:pPr>
      <w:r w:rsidRPr="0070458F">
        <w:rPr>
          <w:b/>
          <w:bCs/>
        </w:rPr>
        <w:t>конкурстық құжаттама</w:t>
      </w:r>
      <w:r w:rsidR="004C0385">
        <w:rPr>
          <w:b/>
          <w:bCs/>
        </w:rPr>
        <w:t xml:space="preserve"> </w:t>
      </w:r>
    </w:p>
    <w:p w14:paraId="1A8A79DB" w14:textId="77777777" w:rsidR="004C0385" w:rsidRDefault="004C0385" w:rsidP="004C0385">
      <w:pPr>
        <w:tabs>
          <w:tab w:val="left" w:pos="1418"/>
        </w:tabs>
        <w:contextualSpacing/>
        <w:jc w:val="center"/>
        <w:rPr>
          <w:b/>
          <w:bCs/>
        </w:rPr>
      </w:pPr>
    </w:p>
    <w:p w14:paraId="6DCA9791" w14:textId="390BF388" w:rsidR="0070458F" w:rsidRPr="0070458F" w:rsidRDefault="004C0385" w:rsidP="004C0385">
      <w:pPr>
        <w:tabs>
          <w:tab w:val="left" w:pos="1418"/>
        </w:tabs>
        <w:contextualSpacing/>
        <w:jc w:val="center"/>
        <w:rPr>
          <w:b/>
          <w:bCs/>
        </w:rPr>
      </w:pPr>
      <w:r>
        <w:rPr>
          <w:b/>
          <w:bCs/>
        </w:rPr>
        <w:t>1. </w:t>
      </w:r>
      <w:r w:rsidR="0070458F" w:rsidRPr="0070458F">
        <w:rPr>
          <w:b/>
          <w:bCs/>
        </w:rPr>
        <w:t>Жалпы ережелер</w:t>
      </w:r>
    </w:p>
    <w:p w14:paraId="1025816D" w14:textId="77777777" w:rsidR="0070458F" w:rsidRPr="0070458F" w:rsidRDefault="0070458F" w:rsidP="0070458F">
      <w:pPr>
        <w:tabs>
          <w:tab w:val="left" w:pos="851"/>
        </w:tabs>
        <w:ind w:left="1429"/>
        <w:contextualSpacing/>
        <w:rPr>
          <w:b/>
          <w:bCs/>
        </w:rPr>
      </w:pPr>
    </w:p>
    <w:p w14:paraId="2983DE67" w14:textId="11DB6D44" w:rsidR="0070458F" w:rsidRPr="0070458F" w:rsidRDefault="0070458F" w:rsidP="00310DC9">
      <w:pPr>
        <w:tabs>
          <w:tab w:val="left" w:pos="0"/>
        </w:tabs>
        <w:ind w:firstLine="567"/>
        <w:contextualSpacing/>
        <w:jc w:val="both"/>
      </w:pPr>
      <w:r w:rsidRPr="0070458F">
        <w:t>1. Конкурс Қазақстан Республикасының бағдарламалық құжаттарын іске асыруға бағытталғ</w:t>
      </w:r>
      <w:r w:rsidR="004F6066">
        <w:t>ан 2022-2024 жылдарға арналған «</w:t>
      </w:r>
      <w:r w:rsidRPr="0070458F">
        <w:t>Жас ғалым</w:t>
      </w:r>
      <w:r w:rsidR="004F6066">
        <w:t>»</w:t>
      </w:r>
      <w:r w:rsidRPr="0070458F">
        <w:t xml:space="preserve"> жобасы бойынша </w:t>
      </w:r>
      <w:r w:rsidR="004C0385">
        <w:t>ж</w:t>
      </w:r>
      <w:r w:rsidRPr="0070458F">
        <w:t>ас ғалым – постдокторанттардың іргелі және қолданбалы ғылыми зерттеулерін гранттық қарж</w:t>
      </w:r>
      <w:r w:rsidR="004C0385">
        <w:t>ыландыру</w:t>
      </w:r>
      <w:r w:rsidR="005237EC">
        <w:t>ға</w:t>
      </w:r>
      <w:r w:rsidR="004C0385">
        <w:t xml:space="preserve"> (бұдан әрі – Конкурс) </w:t>
      </w:r>
      <w:r w:rsidRPr="0070458F">
        <w:t xml:space="preserve"> өткізіледі.</w:t>
      </w:r>
    </w:p>
    <w:p w14:paraId="7062B8B2" w14:textId="1105719E" w:rsidR="0070458F" w:rsidRPr="0070458F" w:rsidRDefault="0070458F" w:rsidP="00310DC9">
      <w:pPr>
        <w:tabs>
          <w:tab w:val="left" w:pos="0"/>
        </w:tabs>
        <w:ind w:firstLine="567"/>
        <w:contextualSpacing/>
        <w:jc w:val="both"/>
      </w:pPr>
      <w:r>
        <w:t xml:space="preserve">Конкурстың </w:t>
      </w:r>
      <w:r w:rsidRPr="0070458F">
        <w:t>мақсаты</w:t>
      </w:r>
      <w:r>
        <w:t xml:space="preserve"> – </w:t>
      </w:r>
      <w:r w:rsidR="005237EC">
        <w:t>жоғары білікті және бәсекеге қабілетті зерттеушілерді қалыптастыру</w:t>
      </w:r>
      <w:r w:rsidR="00153690">
        <w:t>, талантты жастарды ғылымға тарту және бекіту, жас ғалымдардың үлесін арттыру</w:t>
      </w:r>
      <w:r w:rsidRPr="0070458F">
        <w:t>.</w:t>
      </w:r>
    </w:p>
    <w:p w14:paraId="2D0B7EE6" w14:textId="4DAF4068" w:rsidR="0070458F" w:rsidRDefault="00EE17C8" w:rsidP="00716DEA">
      <w:pPr>
        <w:tabs>
          <w:tab w:val="left" w:pos="0"/>
          <w:tab w:val="left" w:pos="1134"/>
        </w:tabs>
        <w:ind w:firstLine="709"/>
        <w:contextualSpacing/>
        <w:jc w:val="both"/>
        <w:rPr>
          <w:bCs/>
        </w:rPr>
      </w:pPr>
      <w:r w:rsidRPr="0070458F">
        <w:rPr>
          <w:bCs/>
        </w:rPr>
        <w:t xml:space="preserve">2. </w:t>
      </w:r>
      <w:r w:rsidR="0070458F">
        <w:rPr>
          <w:bCs/>
        </w:rPr>
        <w:t>Конкурстық құжаттама «</w:t>
      </w:r>
      <w:r w:rsidR="0070458F" w:rsidRPr="0070458F">
        <w:rPr>
          <w:bCs/>
        </w:rPr>
        <w:t>Ғылым туралы</w:t>
      </w:r>
      <w:r w:rsidR="0070458F">
        <w:rPr>
          <w:bCs/>
        </w:rPr>
        <w:t>»</w:t>
      </w:r>
      <w:r w:rsidR="0070458F" w:rsidRPr="0070458F">
        <w:rPr>
          <w:bCs/>
        </w:rPr>
        <w:t xml:space="preserve">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Pr>
          <w:bCs/>
        </w:rPr>
        <w:t>е</w:t>
      </w:r>
      <w:r w:rsidR="0070458F" w:rsidRPr="0070458F">
        <w:rPr>
          <w:bCs/>
        </w:rPr>
        <w:t xml:space="preserve">режеге, </w:t>
      </w:r>
      <w:r w:rsidR="00B512CF" w:rsidRPr="0070458F">
        <w:rPr>
          <w:bCs/>
        </w:rPr>
        <w:t xml:space="preserve">Қазақстан Республикасы Үкіметінің 2011 жылғы 25 мамырдағы № 575 қаулысымен бекітілген </w:t>
      </w:r>
      <w:r w:rsidR="00B512CF">
        <w:rPr>
          <w:bCs/>
        </w:rPr>
        <w:t>Ғ</w:t>
      </w:r>
      <w:r w:rsidR="0070458F" w:rsidRPr="0070458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70458F">
        <w:rPr>
          <w:bCs/>
        </w:rPr>
        <w:t xml:space="preserve">Қазақстан Республикасы Үкіметінің 2011 жылғы 1 тамыздағы № 891 қаулысымен бекітілген </w:t>
      </w:r>
      <w:r w:rsidR="00B512CF">
        <w:rPr>
          <w:bCs/>
        </w:rPr>
        <w:t>М</w:t>
      </w:r>
      <w:r w:rsidR="0070458F" w:rsidRPr="0070458F">
        <w:rPr>
          <w:bCs/>
        </w:rPr>
        <w:t>емлекеттік ғылыми-техникалық сараптаманы ұйымдастыру және жүргізу қағидаларын</w:t>
      </w:r>
      <w:r w:rsidR="00F0769C">
        <w:rPr>
          <w:bCs/>
        </w:rPr>
        <w:t>а</w:t>
      </w:r>
      <w:r w:rsidR="0070458F" w:rsidRPr="0070458F">
        <w:rPr>
          <w:bCs/>
        </w:rPr>
        <w:t xml:space="preserve">, Қазақстан Республикасы Президентінің жанындағы </w:t>
      </w:r>
      <w:r w:rsidR="00F0769C">
        <w:rPr>
          <w:bCs/>
        </w:rPr>
        <w:t>Ұ</w:t>
      </w:r>
      <w:r w:rsidR="0070458F" w:rsidRPr="0070458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Pr>
          <w:bCs/>
        </w:rPr>
        <w:t>а</w:t>
      </w:r>
      <w:r w:rsidR="0070458F" w:rsidRPr="0070458F">
        <w:rPr>
          <w:bCs/>
        </w:rPr>
        <w:t>, Мемлекет басшысының 2020 жылғы 1 қыркүйек</w:t>
      </w:r>
      <w:r w:rsidR="004307B0">
        <w:rPr>
          <w:bCs/>
        </w:rPr>
        <w:t xml:space="preserve">тегі Қазақстан халқына Жолдауына </w:t>
      </w:r>
      <w:r w:rsidR="0070458F" w:rsidRPr="0070458F">
        <w:rPr>
          <w:bCs/>
        </w:rPr>
        <w:t>сәйкес әзірленді.</w:t>
      </w:r>
    </w:p>
    <w:p w14:paraId="1F241545" w14:textId="77777777" w:rsidR="0070458F" w:rsidRDefault="0070458F" w:rsidP="00716DEA">
      <w:pPr>
        <w:tabs>
          <w:tab w:val="left" w:pos="0"/>
          <w:tab w:val="left" w:pos="1134"/>
        </w:tabs>
        <w:ind w:firstLine="709"/>
        <w:contextualSpacing/>
        <w:jc w:val="both"/>
      </w:pPr>
      <w:r w:rsidRPr="0070458F">
        <w:t>3. Конкурстық құжаттаманы ғылым саласындағы уәкілетті орган – Қазақстан Республикасы Білім және ғылым министрлігінің Ғылым комитеті (бұдан әрі – Ғылым комитеті) конкурстарға қатысуға өтінімдер дайындау мақсатында әзірледі.</w:t>
      </w:r>
    </w:p>
    <w:p w14:paraId="18A58D3E" w14:textId="4A8B23AA" w:rsidR="0070458F" w:rsidRDefault="0070458F" w:rsidP="0070458F">
      <w:pPr>
        <w:tabs>
          <w:tab w:val="left" w:pos="0"/>
          <w:tab w:val="left" w:pos="1134"/>
        </w:tabs>
        <w:ind w:firstLine="709"/>
        <w:jc w:val="both"/>
      </w:pPr>
      <w:r>
        <w:t xml:space="preserve">4. 2022-2024 жылдарға арналған қаржыландырудың жалпы сомасы – </w:t>
      </w:r>
      <w:r w:rsidR="00CA47B3" w:rsidRPr="00CA47B3">
        <w:rPr>
          <w:bCs/>
          <w:color w:val="000000" w:themeColor="text1"/>
        </w:rPr>
        <w:t>16,72</w:t>
      </w:r>
      <w:r>
        <w:t xml:space="preserve"> млрд.теңге, оның ішінде жылдар бойынша: 2022 жылға – </w:t>
      </w:r>
      <w:r w:rsidR="00CA47B3" w:rsidRPr="00CA47B3">
        <w:rPr>
          <w:bCs/>
          <w:color w:val="000000" w:themeColor="text1"/>
        </w:rPr>
        <w:t>2,64</w:t>
      </w:r>
      <w:r>
        <w:t xml:space="preserve"> млрд. теңге, 2023 жылға – </w:t>
      </w:r>
      <w:r w:rsidR="00CA47B3" w:rsidRPr="00CA47B3">
        <w:rPr>
          <w:bCs/>
          <w:color w:val="000000" w:themeColor="text1"/>
        </w:rPr>
        <w:t>7,04</w:t>
      </w:r>
      <w:r>
        <w:t xml:space="preserve"> млрд. теңге, 2024 жылға – </w:t>
      </w:r>
      <w:r w:rsidR="00CA47B3" w:rsidRPr="00CA47B3">
        <w:rPr>
          <w:bCs/>
          <w:color w:val="000000" w:themeColor="text1"/>
        </w:rPr>
        <w:t>7,04</w:t>
      </w:r>
      <w:r>
        <w:t xml:space="preserve"> млрд. теңге.</w:t>
      </w:r>
    </w:p>
    <w:p w14:paraId="22284A42" w14:textId="6786389D" w:rsidR="0070458F" w:rsidRDefault="0070458F" w:rsidP="0070458F">
      <w:pPr>
        <w:tabs>
          <w:tab w:val="left" w:pos="0"/>
          <w:tab w:val="left" w:pos="1134"/>
        </w:tabs>
        <w:ind w:firstLine="709"/>
        <w:jc w:val="both"/>
      </w:pPr>
      <w:r>
        <w:t xml:space="preserve">Іске асыру мерзімі </w:t>
      </w:r>
      <w:r w:rsidR="00CA47B3">
        <w:t>28</w:t>
      </w:r>
      <w:r>
        <w:t xml:space="preserve"> айға 1 (бір) жобаны қаржыландыру 19 млн.теңгеден аспайды, оның ішінде 2022 жылға – 3 млн. теңгеден аспайды; 2023 жылға – 8 млн. теңгеден аспайды; 2024 жылға – 8 млн. теңгеден аспайды.</w:t>
      </w:r>
    </w:p>
    <w:p w14:paraId="7EB58B6E" w14:textId="77777777" w:rsidR="0070458F" w:rsidRDefault="0070458F" w:rsidP="0070458F">
      <w:pPr>
        <w:tabs>
          <w:tab w:val="left" w:pos="0"/>
          <w:tab w:val="left" w:pos="1134"/>
        </w:tabs>
        <w:ind w:firstLine="709"/>
        <w:jc w:val="both"/>
      </w:pPr>
      <w:r>
        <w:t>5. Зерттеу түрі: іргелі және қолданбалы зерттеулер.</w:t>
      </w:r>
    </w:p>
    <w:p w14:paraId="108AD2DD" w14:textId="7AE2DB85" w:rsidR="0070458F" w:rsidRDefault="0070458F" w:rsidP="0070458F">
      <w:pPr>
        <w:tabs>
          <w:tab w:val="left" w:pos="0"/>
          <w:tab w:val="left" w:pos="1134"/>
        </w:tabs>
        <w:ind w:firstLine="709"/>
        <w:jc w:val="both"/>
      </w:pPr>
      <w:r>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Default="00EC5E9F" w:rsidP="0070458F">
      <w:pPr>
        <w:tabs>
          <w:tab w:val="left" w:pos="0"/>
          <w:tab w:val="left" w:pos="1134"/>
        </w:tabs>
        <w:ind w:firstLine="709"/>
        <w:jc w:val="both"/>
      </w:pPr>
      <w:r>
        <w:t xml:space="preserve">7. Грант </w:t>
      </w:r>
      <w:r w:rsidR="00192A3A">
        <w:t>ғылыми консультантт</w:t>
      </w:r>
      <w:r w:rsidR="004A1E0A">
        <w:t xml:space="preserve">ың қатысуымен постдоторанттардың жеке зерттеулері үшін </w:t>
      </w:r>
      <w:r w:rsidR="00F86329">
        <w:t>қарастырылады.</w:t>
      </w:r>
    </w:p>
    <w:p w14:paraId="5E27C5E3" w14:textId="4379D8E8" w:rsidR="00F86329" w:rsidRDefault="00F86329" w:rsidP="0070458F">
      <w:pPr>
        <w:tabs>
          <w:tab w:val="left" w:pos="0"/>
          <w:tab w:val="left" w:pos="1134"/>
        </w:tabs>
        <w:ind w:firstLine="709"/>
        <w:jc w:val="both"/>
      </w:pPr>
      <w:r>
        <w:t xml:space="preserve">8. Жеке тұлға посдокторант ретінде тек бір өтінімге қатысуға құқылы. </w:t>
      </w:r>
    </w:p>
    <w:p w14:paraId="53DBBBA3" w14:textId="10972E9F" w:rsidR="0070458F" w:rsidRDefault="0070458F" w:rsidP="00075089">
      <w:pPr>
        <w:numPr>
          <w:ilvl w:val="0"/>
          <w:numId w:val="3"/>
        </w:numPr>
        <w:tabs>
          <w:tab w:val="left" w:pos="284"/>
          <w:tab w:val="left" w:pos="1418"/>
        </w:tabs>
        <w:contextualSpacing/>
        <w:jc w:val="center"/>
        <w:rPr>
          <w:b/>
        </w:rPr>
      </w:pPr>
      <w:r w:rsidRPr="0070458F">
        <w:rPr>
          <w:b/>
        </w:rPr>
        <w:t>Конкурсқа ғылымды дамытудың келесі басым бағыттары бойынша өтінімдер ұсынылуы мүмк</w:t>
      </w:r>
      <w:r>
        <w:rPr>
          <w:b/>
        </w:rPr>
        <w:t>ін</w:t>
      </w:r>
    </w:p>
    <w:p w14:paraId="572DDFEE" w14:textId="77777777" w:rsidR="0070458F" w:rsidRDefault="0070458F" w:rsidP="0070458F">
      <w:pPr>
        <w:tabs>
          <w:tab w:val="left" w:pos="284"/>
          <w:tab w:val="left" w:pos="1418"/>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321"/>
      </w:tblGrid>
      <w:tr w:rsidR="0070458F" w:rsidRPr="002015AE" w14:paraId="35A8CFE4" w14:textId="77777777" w:rsidTr="0070458F">
        <w:tc>
          <w:tcPr>
            <w:tcW w:w="2323" w:type="dxa"/>
            <w:shd w:val="clear" w:color="auto" w:fill="auto"/>
          </w:tcPr>
          <w:p w14:paraId="15F482CF" w14:textId="77777777" w:rsidR="0070458F" w:rsidRPr="00695265" w:rsidRDefault="0070458F" w:rsidP="0070458F">
            <w:pPr>
              <w:tabs>
                <w:tab w:val="left" w:pos="284"/>
                <w:tab w:val="left" w:pos="1418"/>
              </w:tabs>
              <w:contextualSpacing/>
              <w:jc w:val="center"/>
            </w:pPr>
            <w:r w:rsidRPr="00695265">
              <w:t>Басым бағытт</w:t>
            </w:r>
            <w:r w:rsidRPr="00695265">
              <w:rPr>
                <w:lang w:val="ru-RU"/>
              </w:rPr>
              <w:t>а</w:t>
            </w:r>
            <w:r w:rsidRPr="00695265">
              <w:t>р</w:t>
            </w:r>
          </w:p>
        </w:tc>
        <w:tc>
          <w:tcPr>
            <w:tcW w:w="7671" w:type="dxa"/>
            <w:shd w:val="clear" w:color="auto" w:fill="auto"/>
          </w:tcPr>
          <w:p w14:paraId="604AEE67" w14:textId="77777777" w:rsidR="0070458F" w:rsidRPr="00695265" w:rsidRDefault="0070458F" w:rsidP="0070458F">
            <w:pPr>
              <w:tabs>
                <w:tab w:val="left" w:pos="284"/>
                <w:tab w:val="left" w:pos="1418"/>
              </w:tabs>
              <w:contextualSpacing/>
              <w:jc w:val="center"/>
            </w:pPr>
            <w:r w:rsidRPr="00695265">
              <w:t>Мамандандырылған ғылыми бағыттар</w:t>
            </w:r>
            <w:r w:rsidRPr="00695265">
              <w:rPr>
                <w:i/>
              </w:rPr>
              <w:t xml:space="preserve"> </w:t>
            </w:r>
          </w:p>
        </w:tc>
      </w:tr>
      <w:tr w:rsidR="0070458F" w:rsidRPr="002015AE" w14:paraId="00938257" w14:textId="77777777" w:rsidTr="0070458F">
        <w:tc>
          <w:tcPr>
            <w:tcW w:w="2323" w:type="dxa"/>
            <w:shd w:val="clear" w:color="auto" w:fill="auto"/>
          </w:tcPr>
          <w:p w14:paraId="283C3BF1" w14:textId="77777777" w:rsidR="0070458F" w:rsidRPr="00695265" w:rsidRDefault="0070458F" w:rsidP="0070458F">
            <w:pPr>
              <w:tabs>
                <w:tab w:val="left" w:pos="284"/>
                <w:tab w:val="left" w:pos="1418"/>
              </w:tabs>
              <w:contextualSpacing/>
            </w:pPr>
            <w:r w:rsidRPr="00695265">
              <w:t>1. Энергетика және машина</w:t>
            </w:r>
            <w:r>
              <w:t xml:space="preserve"> </w:t>
            </w:r>
            <w:r w:rsidRPr="00695265">
              <w:t>жасау</w:t>
            </w:r>
          </w:p>
        </w:tc>
        <w:tc>
          <w:tcPr>
            <w:tcW w:w="7671" w:type="dxa"/>
            <w:shd w:val="clear" w:color="auto" w:fill="auto"/>
          </w:tcPr>
          <w:p w14:paraId="29D4456C"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1.1 Жылу және электр энергетикасы және энергетикалық сектордың қоршаған ортаға әсері, энергия үнемдеу;</w:t>
            </w:r>
          </w:p>
          <w:p w14:paraId="4F7814E7"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1.2 Баламалы энергетика және технологиялар: жаңартылатын энергия көздері, ядролық және сутегі энергетикасы, басқа да энергия көздері;</w:t>
            </w:r>
          </w:p>
          <w:p w14:paraId="4CC6C57F" w14:textId="77777777" w:rsidR="0070458F" w:rsidRPr="002015AE" w:rsidRDefault="0070458F" w:rsidP="0070458F">
            <w:pPr>
              <w:tabs>
                <w:tab w:val="left" w:pos="284"/>
                <w:tab w:val="left" w:pos="1418"/>
              </w:tabs>
              <w:contextualSpacing/>
              <w:jc w:val="both"/>
              <w:rPr>
                <w:b/>
              </w:rPr>
            </w:pPr>
            <w:r w:rsidRPr="00CC37E7">
              <w:t>1.3 Көліктік, ауылшаруашылық, мұнайгаз және тау-кен-металлургиялық машина жасау</w:t>
            </w:r>
          </w:p>
        </w:tc>
      </w:tr>
      <w:tr w:rsidR="0070458F" w:rsidRPr="002015AE" w14:paraId="37711D22" w14:textId="77777777" w:rsidTr="0070458F">
        <w:tc>
          <w:tcPr>
            <w:tcW w:w="2323" w:type="dxa"/>
            <w:shd w:val="clear" w:color="auto" w:fill="auto"/>
          </w:tcPr>
          <w:p w14:paraId="35FBF7FB" w14:textId="77777777" w:rsidR="0070458F" w:rsidRPr="00695265" w:rsidRDefault="0070458F" w:rsidP="0070458F">
            <w:pPr>
              <w:tabs>
                <w:tab w:val="left" w:pos="284"/>
                <w:tab w:val="left" w:pos="1418"/>
              </w:tabs>
              <w:contextualSpacing/>
            </w:pPr>
            <w:r w:rsidRPr="00695265">
              <w:t>2. Су ресурстарын, жануарлар мен өсімдіктер дүниесін ұтымды пайдалану, экология</w:t>
            </w:r>
          </w:p>
        </w:tc>
        <w:tc>
          <w:tcPr>
            <w:tcW w:w="7671" w:type="dxa"/>
            <w:shd w:val="clear" w:color="auto" w:fill="auto"/>
          </w:tcPr>
          <w:p w14:paraId="1E6530C1" w14:textId="77777777" w:rsidR="0070458F" w:rsidRDefault="0070458F" w:rsidP="0070458F">
            <w:pPr>
              <w:tabs>
                <w:tab w:val="left" w:pos="1418"/>
              </w:tabs>
              <w:jc w:val="both"/>
            </w:pPr>
            <w:r>
              <w:t xml:space="preserve">2.1 Су ресурстарын сақтау мен басқарудың өзекті мәселелерін зерттеу; </w:t>
            </w:r>
          </w:p>
          <w:p w14:paraId="2B0C0F84" w14:textId="77777777" w:rsidR="0070458F" w:rsidRDefault="0070458F" w:rsidP="0070458F">
            <w:pPr>
              <w:tabs>
                <w:tab w:val="left" w:pos="1418"/>
              </w:tabs>
              <w:jc w:val="both"/>
            </w:pPr>
            <w:r>
              <w:t>2.2 Топырақ сапасының, жердің тозуы мен шөлейттенудің өзекті проблемаларын зерттеу.</w:t>
            </w:r>
          </w:p>
          <w:p w14:paraId="08BC05A9" w14:textId="77777777" w:rsidR="0070458F" w:rsidRDefault="0070458F" w:rsidP="0070458F">
            <w:pPr>
              <w:tabs>
                <w:tab w:val="left" w:pos="1418"/>
              </w:tabs>
              <w:jc w:val="both"/>
            </w:pPr>
            <w:r>
              <w:t>2.3 Ауа сапасының өзекті мәселелерін зерттеу;</w:t>
            </w:r>
          </w:p>
          <w:p w14:paraId="3031DB8B" w14:textId="77777777" w:rsidR="0070458F" w:rsidRDefault="0070458F" w:rsidP="0070458F">
            <w:pPr>
              <w:tabs>
                <w:tab w:val="left" w:pos="1418"/>
              </w:tabs>
              <w:jc w:val="both"/>
            </w:pPr>
            <w:r>
              <w:t>2.4 Жануарлар мен өсімдіктер әлемін сақтау және ұтымды пайдалану;</w:t>
            </w:r>
          </w:p>
          <w:p w14:paraId="03C0315A" w14:textId="77777777" w:rsidR="0070458F" w:rsidRDefault="0070458F" w:rsidP="0070458F">
            <w:pPr>
              <w:tabs>
                <w:tab w:val="left" w:pos="1418"/>
              </w:tabs>
              <w:jc w:val="both"/>
            </w:pPr>
            <w:r>
              <w:t xml:space="preserve">2.5 Геоақпараттық жүйелерді және қоршаған орта объектілерінің мониторингін дамыту; </w:t>
            </w:r>
          </w:p>
          <w:p w14:paraId="7F31F29A" w14:textId="77777777" w:rsidR="0070458F" w:rsidRDefault="0070458F" w:rsidP="0070458F">
            <w:pPr>
              <w:tabs>
                <w:tab w:val="left" w:pos="1418"/>
              </w:tabs>
              <w:jc w:val="both"/>
            </w:pPr>
            <w:r>
              <w:t xml:space="preserve">2.6 Су тазарту, газ тазарту, топырақ және шаң жинау жүйелері; </w:t>
            </w:r>
          </w:p>
          <w:p w14:paraId="3A3504E4" w14:textId="77777777" w:rsidR="0070458F" w:rsidRDefault="0070458F" w:rsidP="0070458F">
            <w:pPr>
              <w:tabs>
                <w:tab w:val="left" w:pos="1418"/>
              </w:tabs>
              <w:jc w:val="both"/>
            </w:pPr>
            <w:r>
              <w:t xml:space="preserve">2.7 Өнеркәсіптік және тұрмыстық қалдықтарды кешенді қайта өңдеу және кәдеге жарату; </w:t>
            </w:r>
          </w:p>
          <w:p w14:paraId="1F097DEA" w14:textId="77777777" w:rsidR="0070458F" w:rsidRDefault="0070458F" w:rsidP="0070458F">
            <w:pPr>
              <w:tabs>
                <w:tab w:val="left" w:pos="1418"/>
              </w:tabs>
              <w:jc w:val="both"/>
            </w:pPr>
            <w:r>
              <w:t>2.8 Климаттың өзгеруін және оның қоршаған ортаға әсерін зерттеу;</w:t>
            </w:r>
          </w:p>
          <w:p w14:paraId="4A3040BD" w14:textId="77777777" w:rsidR="0070458F" w:rsidRDefault="0070458F" w:rsidP="0070458F">
            <w:pPr>
              <w:tabs>
                <w:tab w:val="left" w:pos="1418"/>
              </w:tabs>
              <w:jc w:val="both"/>
            </w:pPr>
            <w:r>
              <w:t xml:space="preserve">2.9 Парниктік газдар шығарындыларының және сіңірудің деңгейін төмендету жүйелері; </w:t>
            </w:r>
          </w:p>
          <w:p w14:paraId="38307E7C" w14:textId="77777777" w:rsidR="0070458F" w:rsidRPr="002015AE" w:rsidRDefault="0070458F" w:rsidP="0070458F">
            <w:pPr>
              <w:tabs>
                <w:tab w:val="left" w:pos="284"/>
                <w:tab w:val="left" w:pos="1418"/>
              </w:tabs>
              <w:contextualSpacing/>
              <w:jc w:val="both"/>
              <w:rPr>
                <w:b/>
              </w:rPr>
            </w:pPr>
            <w:r>
              <w:t>2.10 Жасыл технологияларды әзірлеу.</w:t>
            </w:r>
          </w:p>
        </w:tc>
      </w:tr>
      <w:tr w:rsidR="0070458F" w:rsidRPr="002015AE" w14:paraId="50C89845" w14:textId="77777777" w:rsidTr="0070458F">
        <w:tc>
          <w:tcPr>
            <w:tcW w:w="2323" w:type="dxa"/>
            <w:shd w:val="clear" w:color="auto" w:fill="auto"/>
          </w:tcPr>
          <w:p w14:paraId="09778323" w14:textId="77777777" w:rsidR="0070458F" w:rsidRPr="00695265" w:rsidRDefault="0070458F" w:rsidP="0070458F">
            <w:pPr>
              <w:tabs>
                <w:tab w:val="left" w:pos="284"/>
                <w:tab w:val="left" w:pos="1418"/>
              </w:tabs>
              <w:contextualSpacing/>
            </w:pPr>
            <w:r w:rsidRPr="00695265">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671" w:type="dxa"/>
            <w:shd w:val="clear" w:color="auto" w:fill="auto"/>
          </w:tcPr>
          <w:p w14:paraId="48EE8AC4" w14:textId="77777777" w:rsidR="0070458F" w:rsidRPr="00CC37E7" w:rsidRDefault="0070458F" w:rsidP="0070458F">
            <w:pPr>
              <w:tabs>
                <w:tab w:val="left" w:pos="1418"/>
              </w:tabs>
              <w:jc w:val="both"/>
            </w:pPr>
            <w:r w:rsidRPr="00CC37E7">
              <w:t>3.1 Химия ғылымы саласындағы қолданбалы зерттеулер;</w:t>
            </w:r>
          </w:p>
          <w:p w14:paraId="024E4BC3" w14:textId="77777777" w:rsidR="0070458F" w:rsidRPr="00CC37E7" w:rsidRDefault="0070458F" w:rsidP="0070458F">
            <w:pPr>
              <w:tabs>
                <w:tab w:val="left" w:pos="1418"/>
              </w:tabs>
              <w:jc w:val="both"/>
            </w:pPr>
            <w:r w:rsidRPr="00CC37E7">
              <w:t>3.2 Жер туралы ғылым саласындағы зерттеулер;</w:t>
            </w:r>
          </w:p>
          <w:p w14:paraId="10BD210E" w14:textId="77777777" w:rsidR="0070458F" w:rsidRPr="00CC37E7" w:rsidRDefault="0070458F" w:rsidP="0070458F">
            <w:pPr>
              <w:tabs>
                <w:tab w:val="left" w:pos="1418"/>
              </w:tabs>
              <w:jc w:val="both"/>
            </w:pPr>
            <w:r w:rsidRPr="00CC37E7">
              <w:t>3.3 Геология және пайдалы қазбалар кен орындарын игеру;</w:t>
            </w:r>
          </w:p>
          <w:p w14:paraId="42A9C5D1" w14:textId="77777777" w:rsidR="0070458F" w:rsidRPr="00CC37E7" w:rsidRDefault="0070458F" w:rsidP="0070458F">
            <w:pPr>
              <w:tabs>
                <w:tab w:val="left" w:pos="1418"/>
              </w:tabs>
              <w:jc w:val="both"/>
            </w:pPr>
            <w:r w:rsidRPr="00CC37E7">
              <w:t>3.4 Минералдық шикізатты кешенді және қалдықсыз пайдалану;</w:t>
            </w:r>
          </w:p>
          <w:p w14:paraId="0616C875" w14:textId="77777777" w:rsidR="0070458F" w:rsidRPr="00CC37E7" w:rsidRDefault="0070458F" w:rsidP="0070458F">
            <w:pPr>
              <w:tabs>
                <w:tab w:val="left" w:pos="1418"/>
              </w:tabs>
              <w:jc w:val="both"/>
            </w:pPr>
            <w:r w:rsidRPr="00CC37E7">
              <w:t>3.5 Көмірсутек шикізатын кешенді өңдеу;</w:t>
            </w:r>
          </w:p>
          <w:p w14:paraId="3314E8B4" w14:textId="77777777" w:rsidR="0070458F" w:rsidRPr="00CC37E7" w:rsidRDefault="0070458F" w:rsidP="0070458F">
            <w:pPr>
              <w:tabs>
                <w:tab w:val="left" w:pos="1418"/>
              </w:tabs>
              <w:jc w:val="both"/>
            </w:pPr>
            <w:r w:rsidRPr="00CC37E7">
              <w:t>3.6 Композициялық материалдар;</w:t>
            </w:r>
          </w:p>
          <w:p w14:paraId="442FFDB5" w14:textId="77777777" w:rsidR="0070458F" w:rsidRPr="00CC37E7" w:rsidRDefault="0070458F" w:rsidP="0070458F">
            <w:pPr>
              <w:tabs>
                <w:tab w:val="left" w:pos="1418"/>
              </w:tabs>
              <w:jc w:val="both"/>
            </w:pPr>
            <w:r w:rsidRPr="00CC37E7">
              <w:t>3.7 Наноматериалдар және нанотехнологиялар;</w:t>
            </w:r>
          </w:p>
          <w:p w14:paraId="0024EB10" w14:textId="77777777" w:rsidR="0070458F" w:rsidRPr="00CC37E7" w:rsidRDefault="0070458F" w:rsidP="0070458F">
            <w:pPr>
              <w:tabs>
                <w:tab w:val="left" w:pos="1418"/>
              </w:tabs>
              <w:jc w:val="both"/>
            </w:pPr>
            <w:r w:rsidRPr="00CC37E7">
              <w:t>3.8 Биомедициналық материалдар, биологиялық белсенді заттар, биологиялық және медициналық препараттар;</w:t>
            </w:r>
          </w:p>
          <w:p w14:paraId="235A8447" w14:textId="77777777" w:rsidR="0070458F" w:rsidRPr="00CC37E7" w:rsidRDefault="0070458F" w:rsidP="0070458F">
            <w:pPr>
              <w:tabs>
                <w:tab w:val="left" w:pos="1418"/>
              </w:tabs>
              <w:jc w:val="both"/>
            </w:pPr>
            <w:r w:rsidRPr="00CC37E7">
              <w:t>3.9 Табиғи шикізат және техногендік қалдықтар негізіндегі көп мақсатты мақсаттағы жаңа материалдар;</w:t>
            </w:r>
          </w:p>
          <w:p w14:paraId="62916BDD" w14:textId="77777777" w:rsidR="0070458F" w:rsidRPr="00CC37E7" w:rsidRDefault="0070458F" w:rsidP="0070458F">
            <w:pPr>
              <w:tabs>
                <w:tab w:val="left" w:pos="1418"/>
              </w:tabs>
              <w:jc w:val="both"/>
            </w:pPr>
            <w:r w:rsidRPr="00CC37E7">
              <w:t>3.10 Өнеркәсіптік биотехнология;</w:t>
            </w:r>
          </w:p>
          <w:p w14:paraId="7FE3DDDD" w14:textId="77777777" w:rsidR="0070458F" w:rsidRPr="00CC37E7" w:rsidRDefault="0070458F" w:rsidP="0070458F">
            <w:pPr>
              <w:tabs>
                <w:tab w:val="left" w:pos="1418"/>
              </w:tabs>
              <w:jc w:val="both"/>
            </w:pPr>
            <w:r w:rsidRPr="00CC37E7">
              <w:t>3.11 Металдар мен материалдарды өндіру және өңдеу;</w:t>
            </w:r>
          </w:p>
          <w:p w14:paraId="63C36CA8" w14:textId="77777777" w:rsidR="0070458F" w:rsidRPr="00CC37E7" w:rsidRDefault="0070458F" w:rsidP="0070458F">
            <w:pPr>
              <w:tabs>
                <w:tab w:val="left" w:pos="1418"/>
              </w:tabs>
              <w:jc w:val="both"/>
            </w:pPr>
            <w:r w:rsidRPr="00CC37E7">
              <w:t>3.12 Баламалы энергия көздерін қолдану;</w:t>
            </w:r>
          </w:p>
          <w:p w14:paraId="5B2C4F28" w14:textId="77777777" w:rsidR="0070458F" w:rsidRPr="00CC37E7" w:rsidRDefault="0070458F" w:rsidP="0070458F">
            <w:pPr>
              <w:tabs>
                <w:tab w:val="left" w:pos="1418"/>
              </w:tabs>
              <w:jc w:val="both"/>
            </w:pPr>
            <w:r w:rsidRPr="00CC37E7">
              <w:t>3.13 Өнімдер мен материалдар өндірісінің ақпараттық жүйелері;</w:t>
            </w:r>
          </w:p>
          <w:p w14:paraId="4DE5A179" w14:textId="77777777" w:rsidR="0070458F" w:rsidRPr="00CC37E7" w:rsidRDefault="0070458F" w:rsidP="0070458F">
            <w:pPr>
              <w:tabs>
                <w:tab w:val="left" w:pos="1418"/>
              </w:tabs>
              <w:jc w:val="both"/>
            </w:pPr>
            <w:r w:rsidRPr="00CC37E7">
              <w:t>3.14 Каталитикалық жүйелер және технологиялар;</w:t>
            </w:r>
          </w:p>
          <w:p w14:paraId="7D708707" w14:textId="77777777" w:rsidR="0070458F" w:rsidRPr="00CC37E7" w:rsidRDefault="0070458F" w:rsidP="0070458F">
            <w:pPr>
              <w:tabs>
                <w:tab w:val="left" w:pos="1418"/>
              </w:tabs>
              <w:jc w:val="both"/>
            </w:pPr>
            <w:r w:rsidRPr="00CC37E7">
              <w:t>3.15 Арнайы қасиеттері бар полимерлік материалдар;</w:t>
            </w:r>
          </w:p>
          <w:p w14:paraId="60F92335" w14:textId="77777777" w:rsidR="0070458F" w:rsidRPr="002015AE" w:rsidRDefault="0070458F" w:rsidP="0070458F">
            <w:pPr>
              <w:tabs>
                <w:tab w:val="left" w:pos="284"/>
                <w:tab w:val="left" w:pos="1418"/>
              </w:tabs>
              <w:contextualSpacing/>
              <w:jc w:val="both"/>
              <w:rPr>
                <w:b/>
              </w:rPr>
            </w:pPr>
            <w:r w:rsidRPr="00CC37E7">
              <w:t>3.16 Сәулет, құрылыс технологиялары, материалдар мен конструкциялар.</w:t>
            </w:r>
          </w:p>
        </w:tc>
      </w:tr>
      <w:tr w:rsidR="0070458F" w:rsidRPr="002015AE" w14:paraId="48160EA3" w14:textId="77777777" w:rsidTr="0070458F">
        <w:tc>
          <w:tcPr>
            <w:tcW w:w="2323" w:type="dxa"/>
            <w:shd w:val="clear" w:color="auto" w:fill="auto"/>
          </w:tcPr>
          <w:p w14:paraId="3A867E1C" w14:textId="77777777" w:rsidR="0070458F" w:rsidRPr="00695265" w:rsidRDefault="0070458F" w:rsidP="0070458F">
            <w:pPr>
              <w:pStyle w:val="aff"/>
              <w:tabs>
                <w:tab w:val="left" w:pos="284"/>
                <w:tab w:val="left" w:pos="318"/>
                <w:tab w:val="left" w:pos="1418"/>
              </w:tabs>
              <w:spacing w:after="0"/>
              <w:ind w:left="0"/>
              <w:rPr>
                <w:szCs w:val="24"/>
                <w:lang w:val="kk-KZ"/>
              </w:rPr>
            </w:pPr>
            <w:r w:rsidRPr="00695265">
              <w:rPr>
                <w:szCs w:val="24"/>
                <w:lang w:val="kk-KZ"/>
              </w:rPr>
              <w:t>4. Ақпараттық, коммуникациялық және ғарыштық технологиялар</w:t>
            </w:r>
          </w:p>
          <w:p w14:paraId="54A0D95A" w14:textId="77777777" w:rsidR="0070458F" w:rsidRPr="002015AE" w:rsidRDefault="0070458F" w:rsidP="0070458F">
            <w:pPr>
              <w:tabs>
                <w:tab w:val="left" w:pos="993"/>
                <w:tab w:val="left" w:pos="1418"/>
              </w:tabs>
              <w:rPr>
                <w:b/>
              </w:rPr>
            </w:pPr>
          </w:p>
          <w:p w14:paraId="39BF4217" w14:textId="77777777" w:rsidR="0070458F" w:rsidRPr="002015AE" w:rsidRDefault="0070458F" w:rsidP="0070458F">
            <w:pPr>
              <w:tabs>
                <w:tab w:val="left" w:pos="993"/>
                <w:tab w:val="left" w:pos="1418"/>
              </w:tabs>
              <w:rPr>
                <w:b/>
              </w:rPr>
            </w:pPr>
          </w:p>
          <w:p w14:paraId="79573183" w14:textId="77777777" w:rsidR="0070458F" w:rsidRPr="002015AE" w:rsidRDefault="0070458F" w:rsidP="0070458F">
            <w:pPr>
              <w:tabs>
                <w:tab w:val="left" w:pos="993"/>
                <w:tab w:val="left" w:pos="1418"/>
              </w:tabs>
              <w:rPr>
                <w:b/>
              </w:rPr>
            </w:pPr>
          </w:p>
          <w:p w14:paraId="21136188" w14:textId="77777777" w:rsidR="0070458F" w:rsidRPr="002015AE" w:rsidRDefault="0070458F" w:rsidP="0070458F">
            <w:pPr>
              <w:tabs>
                <w:tab w:val="left" w:pos="993"/>
                <w:tab w:val="left" w:pos="1418"/>
              </w:tabs>
              <w:rPr>
                <w:b/>
              </w:rPr>
            </w:pPr>
          </w:p>
          <w:p w14:paraId="7F916A74" w14:textId="77777777" w:rsidR="0070458F" w:rsidRPr="002015AE" w:rsidRDefault="0070458F" w:rsidP="0070458F">
            <w:pPr>
              <w:tabs>
                <w:tab w:val="left" w:pos="993"/>
                <w:tab w:val="left" w:pos="1418"/>
              </w:tabs>
              <w:rPr>
                <w:b/>
              </w:rPr>
            </w:pPr>
          </w:p>
          <w:p w14:paraId="08ADF25C" w14:textId="77777777" w:rsidR="0070458F" w:rsidRPr="002015AE" w:rsidRDefault="0070458F" w:rsidP="0070458F">
            <w:pPr>
              <w:tabs>
                <w:tab w:val="left" w:pos="993"/>
                <w:tab w:val="left" w:pos="1418"/>
              </w:tabs>
              <w:rPr>
                <w:b/>
              </w:rPr>
            </w:pPr>
          </w:p>
          <w:p w14:paraId="14375D9C" w14:textId="77777777" w:rsidR="0070458F" w:rsidRPr="002015AE" w:rsidRDefault="0070458F" w:rsidP="0070458F">
            <w:pPr>
              <w:tabs>
                <w:tab w:val="left" w:pos="993"/>
                <w:tab w:val="left" w:pos="1418"/>
              </w:tabs>
              <w:rPr>
                <w:b/>
              </w:rPr>
            </w:pPr>
          </w:p>
          <w:p w14:paraId="2B0EE744" w14:textId="77777777" w:rsidR="0070458F" w:rsidRPr="002015AE" w:rsidRDefault="0070458F" w:rsidP="0070458F">
            <w:pPr>
              <w:tabs>
                <w:tab w:val="left" w:pos="993"/>
                <w:tab w:val="left" w:pos="1418"/>
              </w:tabs>
              <w:rPr>
                <w:b/>
              </w:rPr>
            </w:pPr>
          </w:p>
          <w:p w14:paraId="75CADB04" w14:textId="77777777" w:rsidR="0070458F" w:rsidRPr="002015AE" w:rsidRDefault="0070458F" w:rsidP="0070458F">
            <w:pPr>
              <w:tabs>
                <w:tab w:val="left" w:pos="993"/>
                <w:tab w:val="left" w:pos="1418"/>
              </w:tabs>
              <w:rPr>
                <w:b/>
              </w:rPr>
            </w:pPr>
          </w:p>
          <w:p w14:paraId="024114F4" w14:textId="77777777" w:rsidR="0070458F" w:rsidRPr="002015AE" w:rsidRDefault="0070458F" w:rsidP="0070458F">
            <w:pPr>
              <w:tabs>
                <w:tab w:val="left" w:pos="993"/>
                <w:tab w:val="left" w:pos="1418"/>
              </w:tabs>
              <w:rPr>
                <w:b/>
              </w:rPr>
            </w:pPr>
          </w:p>
          <w:p w14:paraId="15CD88B8" w14:textId="77777777" w:rsidR="0070458F" w:rsidRPr="002015AE" w:rsidRDefault="0070458F" w:rsidP="0070458F">
            <w:pPr>
              <w:tabs>
                <w:tab w:val="left" w:pos="993"/>
                <w:tab w:val="left" w:pos="1418"/>
              </w:tabs>
              <w:rPr>
                <w:b/>
              </w:rPr>
            </w:pPr>
          </w:p>
          <w:p w14:paraId="0902B78B" w14:textId="77777777" w:rsidR="0070458F" w:rsidRPr="002015AE" w:rsidRDefault="0070458F" w:rsidP="0070458F">
            <w:pPr>
              <w:tabs>
                <w:tab w:val="left" w:pos="993"/>
                <w:tab w:val="left" w:pos="1418"/>
              </w:tabs>
              <w:rPr>
                <w:b/>
              </w:rPr>
            </w:pPr>
          </w:p>
          <w:p w14:paraId="4847F88E" w14:textId="77777777" w:rsidR="0070458F" w:rsidRPr="002015AE" w:rsidRDefault="0070458F" w:rsidP="0070458F">
            <w:pPr>
              <w:tabs>
                <w:tab w:val="left" w:pos="993"/>
                <w:tab w:val="left" w:pos="1418"/>
              </w:tabs>
              <w:rPr>
                <w:b/>
              </w:rPr>
            </w:pPr>
          </w:p>
          <w:p w14:paraId="0C174E1C" w14:textId="77777777" w:rsidR="0070458F" w:rsidRPr="002015AE" w:rsidRDefault="0070458F" w:rsidP="0070458F">
            <w:pPr>
              <w:tabs>
                <w:tab w:val="left" w:pos="284"/>
                <w:tab w:val="left" w:pos="1418"/>
              </w:tabs>
              <w:contextualSpacing/>
              <w:rPr>
                <w:b/>
              </w:rPr>
            </w:pPr>
          </w:p>
        </w:tc>
        <w:tc>
          <w:tcPr>
            <w:tcW w:w="7671" w:type="dxa"/>
            <w:shd w:val="clear" w:color="auto" w:fill="auto"/>
          </w:tcPr>
          <w:p w14:paraId="751C3893" w14:textId="77777777" w:rsidR="0070458F" w:rsidRPr="002015AE" w:rsidRDefault="0070458F" w:rsidP="00075089">
            <w:pPr>
              <w:pStyle w:val="aff1"/>
              <w:numPr>
                <w:ilvl w:val="1"/>
                <w:numId w:val="4"/>
              </w:numPr>
              <w:tabs>
                <w:tab w:val="left" w:pos="507"/>
              </w:tabs>
              <w:jc w:val="both"/>
              <w:rPr>
                <w:sz w:val="24"/>
                <w:szCs w:val="24"/>
              </w:rPr>
            </w:pPr>
            <w:r w:rsidRPr="002015AE">
              <w:rPr>
                <w:sz w:val="24"/>
                <w:szCs w:val="24"/>
                <w:lang w:val="kk-KZ"/>
              </w:rPr>
              <w:lastRenderedPageBreak/>
              <w:t>Жасанды интеллект және ақпараттық технологиялар:</w:t>
            </w:r>
          </w:p>
          <w:p w14:paraId="56B34647" w14:textId="77777777" w:rsidR="0070458F" w:rsidRPr="00695265" w:rsidRDefault="0070458F" w:rsidP="0070458F">
            <w:pPr>
              <w:pStyle w:val="aff1"/>
              <w:tabs>
                <w:tab w:val="left" w:pos="176"/>
                <w:tab w:val="left" w:pos="507"/>
              </w:tabs>
              <w:jc w:val="both"/>
              <w:rPr>
                <w:b/>
                <w:i/>
                <w:sz w:val="24"/>
                <w:szCs w:val="24"/>
                <w:lang w:val="kk-KZ"/>
              </w:rPr>
            </w:pPr>
            <w:r w:rsidRPr="00695265">
              <w:rPr>
                <w:i/>
                <w:sz w:val="24"/>
                <w:szCs w:val="24"/>
                <w:lang w:val="kk-KZ"/>
              </w:rPr>
              <w:t>4.1.1</w:t>
            </w:r>
            <w:r>
              <w:rPr>
                <w:i/>
                <w:sz w:val="24"/>
                <w:szCs w:val="24"/>
                <w:lang w:val="kk-KZ"/>
              </w:rPr>
              <w:t xml:space="preserve"> </w:t>
            </w:r>
            <w:r w:rsidRPr="00695265">
              <w:rPr>
                <w:i/>
                <w:sz w:val="24"/>
                <w:szCs w:val="24"/>
                <w:lang w:val="kk-KZ"/>
              </w:rPr>
              <w:t>Басқару және шешімдерді қабылдау зияткерлік жүйелері (оның ішінде, нақты уақыт тәртібінде);</w:t>
            </w:r>
          </w:p>
          <w:p w14:paraId="369BFAC5" w14:textId="77777777" w:rsidR="0070458F" w:rsidRPr="00695265" w:rsidRDefault="0070458F" w:rsidP="0070458F">
            <w:pPr>
              <w:pStyle w:val="aff1"/>
              <w:tabs>
                <w:tab w:val="left" w:pos="176"/>
                <w:tab w:val="left" w:pos="507"/>
              </w:tabs>
              <w:jc w:val="both"/>
              <w:rPr>
                <w:i/>
                <w:sz w:val="24"/>
                <w:szCs w:val="24"/>
                <w:lang w:val="kk-KZ"/>
              </w:rPr>
            </w:pPr>
            <w:r w:rsidRPr="00695265">
              <w:rPr>
                <w:i/>
                <w:sz w:val="24"/>
                <w:szCs w:val="24"/>
                <w:lang w:val="kk-KZ"/>
              </w:rPr>
              <w:t>4.1.2 Сөйлеу технологиялары және компьютерлік лингвистика;</w:t>
            </w:r>
          </w:p>
          <w:p w14:paraId="18F01D67"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Кескіндерді өңдеу және бейнелерді танып білу;</w:t>
            </w:r>
          </w:p>
          <w:p w14:paraId="4EA4B6FC"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Биоинформатика;</w:t>
            </w:r>
          </w:p>
          <w:p w14:paraId="200CAEBA"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sidRPr="00695265">
              <w:rPr>
                <w:i/>
                <w:sz w:val="24"/>
                <w:szCs w:val="24"/>
                <w:lang w:val="kk-KZ"/>
              </w:rPr>
              <w:t xml:space="preserve"> </w:t>
            </w:r>
            <w:r>
              <w:rPr>
                <w:i/>
                <w:sz w:val="24"/>
                <w:szCs w:val="24"/>
                <w:lang w:val="kk-KZ"/>
              </w:rPr>
              <w:t xml:space="preserve"> </w:t>
            </w:r>
            <w:r w:rsidRPr="00695265">
              <w:rPr>
                <w:i/>
                <w:sz w:val="24"/>
                <w:szCs w:val="24"/>
                <w:lang w:val="kk-KZ"/>
              </w:rPr>
              <w:t xml:space="preserve">Машиналық оқыту </w:t>
            </w:r>
            <w:r w:rsidRPr="00695265">
              <w:rPr>
                <w:i/>
              </w:rPr>
              <w:t>(machine learning)</w:t>
            </w:r>
            <w:r w:rsidRPr="00695265">
              <w:rPr>
                <w:i/>
                <w:lang w:val="kk-KZ"/>
              </w:rPr>
              <w:t>;</w:t>
            </w:r>
          </w:p>
          <w:p w14:paraId="2197CC7F"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t xml:space="preserve">4.1.6 </w:t>
            </w:r>
            <w:r>
              <w:rPr>
                <w:i/>
                <w:sz w:val="24"/>
                <w:szCs w:val="24"/>
                <w:lang w:val="kk-KZ"/>
              </w:rPr>
              <w:t xml:space="preserve"> </w:t>
            </w:r>
            <w:r w:rsidRPr="00695265">
              <w:rPr>
                <w:i/>
                <w:sz w:val="24"/>
                <w:szCs w:val="24"/>
                <w:lang w:val="kk-KZ"/>
              </w:rPr>
              <w:t>Зияткерлік роботты техникалық жүйелер;</w:t>
            </w:r>
          </w:p>
          <w:p w14:paraId="578CDD15" w14:textId="77777777" w:rsidR="0070458F" w:rsidRPr="00695265" w:rsidRDefault="0070458F" w:rsidP="0070458F">
            <w:pPr>
              <w:pStyle w:val="aff1"/>
              <w:tabs>
                <w:tab w:val="left" w:pos="176"/>
                <w:tab w:val="left" w:pos="1418"/>
              </w:tabs>
              <w:ind w:left="87" w:hanging="53"/>
              <w:jc w:val="both"/>
              <w:rPr>
                <w:i/>
                <w:sz w:val="24"/>
                <w:szCs w:val="24"/>
                <w:lang w:val="kk-KZ"/>
              </w:rPr>
            </w:pPr>
            <w:r w:rsidRPr="00695265">
              <w:rPr>
                <w:i/>
                <w:sz w:val="24"/>
                <w:szCs w:val="24"/>
                <w:lang w:val="kk-KZ"/>
              </w:rPr>
              <w:t>4.1.7 Макроэкономикалық саясаттың, қор және қаржы нарықтарының</w:t>
            </w:r>
            <w:r>
              <w:rPr>
                <w:i/>
                <w:sz w:val="24"/>
                <w:szCs w:val="24"/>
                <w:lang w:val="kk-KZ"/>
              </w:rPr>
              <w:t xml:space="preserve"> </w:t>
            </w:r>
            <w:r w:rsidRPr="00695265">
              <w:rPr>
                <w:i/>
                <w:sz w:val="24"/>
                <w:szCs w:val="24"/>
                <w:lang w:val="kk-KZ"/>
              </w:rPr>
              <w:t>зияткерлік ақпараттық технологиялары;</w:t>
            </w:r>
          </w:p>
          <w:p w14:paraId="520A4A44"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lastRenderedPageBreak/>
              <w:t>4.1.8</w:t>
            </w:r>
            <w:r>
              <w:rPr>
                <w:i/>
                <w:sz w:val="24"/>
                <w:szCs w:val="24"/>
                <w:lang w:val="kk-KZ"/>
              </w:rPr>
              <w:t xml:space="preserve"> </w:t>
            </w:r>
            <w:r w:rsidRPr="00695265">
              <w:rPr>
                <w:i/>
                <w:sz w:val="24"/>
                <w:szCs w:val="24"/>
                <w:lang w:val="kk-KZ"/>
              </w:rPr>
              <w:t xml:space="preserve"> Ғылыми және электрондық білім беру үдерістеріндегі смарт</w:t>
            </w:r>
          </w:p>
          <w:p w14:paraId="6FCFF22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Технологиялар;</w:t>
            </w:r>
          </w:p>
          <w:p w14:paraId="1789F87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4.1.9 Индустрия үшін жаңа технологиялар негіздері: толықтырылған және Виртуалды шындық жүйелері, 3D-принтинг және басқа аддитивті өндірісі, Заттар интернеті;</w:t>
            </w:r>
          </w:p>
          <w:p w14:paraId="230DEAE3" w14:textId="77777777" w:rsidR="0070458F" w:rsidRPr="002015AE" w:rsidRDefault="0070458F" w:rsidP="0070458F">
            <w:pPr>
              <w:pStyle w:val="aff1"/>
              <w:tabs>
                <w:tab w:val="left" w:pos="176"/>
                <w:tab w:val="left" w:pos="1418"/>
              </w:tabs>
              <w:jc w:val="both"/>
              <w:rPr>
                <w:sz w:val="24"/>
                <w:szCs w:val="24"/>
                <w:lang w:val="kk-KZ"/>
              </w:rPr>
            </w:pPr>
            <w:r w:rsidRPr="002015AE">
              <w:rPr>
                <w:sz w:val="24"/>
                <w:szCs w:val="24"/>
                <w:lang w:val="kk-KZ"/>
              </w:rPr>
              <w:t>4.2 Телекоммуникациялық технологиялар:</w:t>
            </w:r>
          </w:p>
          <w:p w14:paraId="67F8D164" w14:textId="77777777" w:rsidR="0070458F" w:rsidRPr="00695265" w:rsidRDefault="0070458F" w:rsidP="0070458F">
            <w:pPr>
              <w:tabs>
                <w:tab w:val="left" w:pos="1418"/>
              </w:tabs>
              <w:jc w:val="both"/>
              <w:rPr>
                <w:i/>
              </w:rPr>
            </w:pPr>
            <w:r w:rsidRPr="00695265">
              <w:rPr>
                <w:i/>
              </w:rPr>
              <w:t>4.2.1 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w:t>
            </w:r>
          </w:p>
          <w:p w14:paraId="4F85DBBE" w14:textId="77777777" w:rsidR="0070458F" w:rsidRPr="00695265" w:rsidRDefault="0070458F" w:rsidP="0070458F">
            <w:pPr>
              <w:tabs>
                <w:tab w:val="left" w:pos="1418"/>
              </w:tabs>
              <w:jc w:val="both"/>
              <w:rPr>
                <w:i/>
              </w:rPr>
            </w:pPr>
            <w:r w:rsidRPr="00695265">
              <w:rPr>
                <w:i/>
              </w:rPr>
              <w:t>4.2.2 Телекоммуникациялық жүйелер мен байланыс желілеріндегі заманауи және перспективті технологиялар мен бағдарламалық-техникалық құралдар;</w:t>
            </w:r>
          </w:p>
          <w:p w14:paraId="5D4BEFDF" w14:textId="77777777" w:rsidR="0070458F" w:rsidRPr="00695265" w:rsidRDefault="0070458F" w:rsidP="0070458F">
            <w:pPr>
              <w:tabs>
                <w:tab w:val="left" w:pos="1418"/>
              </w:tabs>
              <w:jc w:val="both"/>
              <w:rPr>
                <w:i/>
              </w:rPr>
            </w:pPr>
            <w:r w:rsidRPr="00695265">
              <w:rPr>
                <w:i/>
              </w:rPr>
              <w:t>4.2.3 Онлайн-сауда, цифрлық банкинг және басқа да цифрлық сервистер үшін ақпараттық-коммуникациялық жүйелер;</w:t>
            </w:r>
          </w:p>
          <w:p w14:paraId="453E34C6" w14:textId="77777777" w:rsidR="0070458F" w:rsidRPr="00695265" w:rsidRDefault="0070458F" w:rsidP="0070458F">
            <w:pPr>
              <w:pStyle w:val="aff1"/>
              <w:tabs>
                <w:tab w:val="left" w:pos="1418"/>
              </w:tabs>
              <w:jc w:val="both"/>
              <w:rPr>
                <w:i/>
                <w:sz w:val="24"/>
                <w:szCs w:val="24"/>
                <w:lang w:val="kk-KZ"/>
              </w:rPr>
            </w:pPr>
            <w:r w:rsidRPr="00695265">
              <w:rPr>
                <w:i/>
                <w:sz w:val="24"/>
                <w:szCs w:val="24"/>
                <w:lang w:val="kk-KZ"/>
              </w:rPr>
              <w:t>4.3 Ғарыштық технологиялар:</w:t>
            </w:r>
          </w:p>
          <w:p w14:paraId="7E7B65F2" w14:textId="77777777" w:rsidR="0070458F" w:rsidRPr="00695265" w:rsidRDefault="0070458F" w:rsidP="0070458F">
            <w:pPr>
              <w:tabs>
                <w:tab w:val="left" w:pos="1418"/>
              </w:tabs>
              <w:jc w:val="both"/>
              <w:rPr>
                <w:i/>
              </w:rPr>
            </w:pPr>
            <w:r w:rsidRPr="00695265">
              <w:rPr>
                <w:i/>
              </w:rPr>
              <w:t>4.3.1 Ғарыштық және геодинамикалық процестерді, табиғи ресурстарды мониторингілеу және болжау, Жерді қашықтықтан зондтау;</w:t>
            </w:r>
          </w:p>
          <w:p w14:paraId="5F02E2D5" w14:textId="77777777" w:rsidR="0070458F" w:rsidRPr="00695265" w:rsidRDefault="0070458F" w:rsidP="0070458F">
            <w:pPr>
              <w:tabs>
                <w:tab w:val="left" w:pos="1418"/>
              </w:tabs>
              <w:jc w:val="both"/>
              <w:rPr>
                <w:i/>
              </w:rPr>
            </w:pPr>
            <w:r w:rsidRPr="00695265">
              <w:rPr>
                <w:i/>
              </w:rPr>
              <w:t>4.3.2 Ғарыш техникасы мен жерүсті-ғарыш инфрақұрылымына арналған аппараттық-бағдарламалық құралдар мен аспаптарды әзірлеу технологиясы;</w:t>
            </w:r>
          </w:p>
          <w:p w14:paraId="0CC4F134" w14:textId="77777777" w:rsidR="0070458F" w:rsidRPr="00695265" w:rsidRDefault="0070458F" w:rsidP="0070458F">
            <w:pPr>
              <w:tabs>
                <w:tab w:val="left" w:pos="1418"/>
              </w:tabs>
              <w:jc w:val="both"/>
              <w:rPr>
                <w:i/>
              </w:rPr>
            </w:pPr>
            <w:r w:rsidRPr="00695265">
              <w:rPr>
                <w:i/>
              </w:rPr>
              <w:t>4.3.3 Алыс және жақын ғарышты зерттеудің ғылыми және эксперименттік базасын дамыту;</w:t>
            </w:r>
          </w:p>
          <w:p w14:paraId="7A6619F9"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4.4 Жоғары өнімділік есептеу технологиялары</w:t>
            </w:r>
          </w:p>
          <w:p w14:paraId="39FF6D9A" w14:textId="77777777" w:rsidR="0070458F" w:rsidRPr="00695265" w:rsidRDefault="0070458F" w:rsidP="0070458F">
            <w:pPr>
              <w:pStyle w:val="aff1"/>
              <w:tabs>
                <w:tab w:val="left" w:pos="176"/>
                <w:tab w:val="left" w:pos="1418"/>
              </w:tabs>
              <w:jc w:val="both"/>
              <w:rPr>
                <w:b/>
                <w:i/>
                <w:sz w:val="24"/>
                <w:szCs w:val="24"/>
                <w:lang w:val="kk-KZ"/>
              </w:rPr>
            </w:pPr>
            <w:r w:rsidRPr="00695265">
              <w:rPr>
                <w:i/>
                <w:sz w:val="24"/>
                <w:szCs w:val="24"/>
                <w:lang w:val="kk-KZ"/>
              </w:rPr>
              <w:t>4.4.1 Бұлттық, параллельдік және үлестірілген есептеулер;</w:t>
            </w:r>
          </w:p>
          <w:p w14:paraId="171C8870" w14:textId="77777777" w:rsidR="0070458F" w:rsidRPr="00695265" w:rsidRDefault="0070458F" w:rsidP="0070458F">
            <w:pPr>
              <w:tabs>
                <w:tab w:val="left" w:pos="1418"/>
              </w:tabs>
              <w:jc w:val="both"/>
              <w:rPr>
                <w:i/>
              </w:rPr>
            </w:pPr>
            <w:r w:rsidRPr="00695265">
              <w:rPr>
                <w:i/>
              </w:rPr>
              <w:t>4.4.2 Big-Data технологиялары;</w:t>
            </w:r>
          </w:p>
          <w:p w14:paraId="3CAADBD9" w14:textId="77777777" w:rsidR="0070458F" w:rsidRPr="00695265" w:rsidRDefault="0070458F" w:rsidP="0070458F">
            <w:pPr>
              <w:tabs>
                <w:tab w:val="left" w:pos="1418"/>
              </w:tabs>
              <w:jc w:val="both"/>
              <w:rPr>
                <w:i/>
              </w:rPr>
            </w:pPr>
            <w:r w:rsidRPr="00695265">
              <w:rPr>
                <w:i/>
              </w:rPr>
              <w:t>4.4.3 Геоақпараттық технологиялар және жүйелер;</w:t>
            </w:r>
          </w:p>
          <w:p w14:paraId="01C0DF4A" w14:textId="77777777" w:rsidR="0070458F" w:rsidRPr="00695265" w:rsidRDefault="0070458F" w:rsidP="0070458F">
            <w:pPr>
              <w:tabs>
                <w:tab w:val="left" w:pos="1418"/>
              </w:tabs>
              <w:jc w:val="both"/>
              <w:rPr>
                <w:i/>
              </w:rPr>
            </w:pPr>
            <w:r w:rsidRPr="00695265">
              <w:rPr>
                <w:i/>
              </w:rPr>
              <w:t>4.4.4 Есептеу жүйелерін техникалық қамтамасыз етуді жобалау технологиясы және архитектурасы: ПЛИС, кристалдағы жүйелер және т. б.;</w:t>
            </w:r>
          </w:p>
          <w:p w14:paraId="5F42C9FC" w14:textId="77777777" w:rsidR="0070458F" w:rsidRPr="00695265" w:rsidRDefault="0070458F" w:rsidP="0070458F">
            <w:pPr>
              <w:tabs>
                <w:tab w:val="left" w:pos="1418"/>
              </w:tabs>
              <w:jc w:val="both"/>
              <w:rPr>
                <w:i/>
              </w:rPr>
            </w:pPr>
            <w:r w:rsidRPr="00695265">
              <w:rPr>
                <w:i/>
              </w:rPr>
              <w:t>4.4.5 Ақпараттық-іздеу жүйелері;</w:t>
            </w:r>
          </w:p>
          <w:p w14:paraId="204BB9EB" w14:textId="77777777" w:rsidR="0070458F" w:rsidRPr="00CC37E7" w:rsidRDefault="0070458F" w:rsidP="0070458F">
            <w:pPr>
              <w:tabs>
                <w:tab w:val="left" w:pos="1418"/>
              </w:tabs>
              <w:jc w:val="both"/>
            </w:pPr>
            <w:r>
              <w:t>4.</w:t>
            </w:r>
            <w:r w:rsidRPr="00CC37E7">
              <w:t>5. Ақпараттық қауіпсіздік және деректерді қорғау әдістері мен технологиялары:</w:t>
            </w:r>
          </w:p>
          <w:p w14:paraId="14283009" w14:textId="77777777" w:rsidR="0070458F" w:rsidRPr="00695265" w:rsidRDefault="0070458F" w:rsidP="0070458F">
            <w:pPr>
              <w:tabs>
                <w:tab w:val="left" w:pos="1418"/>
              </w:tabs>
              <w:jc w:val="both"/>
              <w:rPr>
                <w:i/>
              </w:rPr>
            </w:pPr>
            <w:r w:rsidRPr="00695265">
              <w:rPr>
                <w:i/>
              </w:rPr>
              <w:t>4.5.1 Күрделі жүйелер мен деректердің ақпараттық қауіпсіздігін қамтамасыз ету әдістері мен алгоритмдері;</w:t>
            </w:r>
          </w:p>
          <w:p w14:paraId="64C77D91" w14:textId="77777777" w:rsidR="0070458F" w:rsidRPr="00695265" w:rsidRDefault="0070458F" w:rsidP="0070458F">
            <w:pPr>
              <w:tabs>
                <w:tab w:val="left" w:pos="1418"/>
              </w:tabs>
              <w:jc w:val="both"/>
              <w:rPr>
                <w:i/>
              </w:rPr>
            </w:pPr>
            <w:r w:rsidRPr="00695265">
              <w:rPr>
                <w:i/>
              </w:rPr>
              <w:t>4.5.2 Ақпаратты қорғаудың технологиялары және бағдарламалық-техникалық құралдары;</w:t>
            </w:r>
          </w:p>
          <w:p w14:paraId="54291BA3" w14:textId="77777777" w:rsidR="0070458F" w:rsidRPr="002015AE" w:rsidRDefault="0070458F" w:rsidP="0070458F">
            <w:pPr>
              <w:tabs>
                <w:tab w:val="left" w:pos="284"/>
                <w:tab w:val="left" w:pos="1418"/>
              </w:tabs>
              <w:contextualSpacing/>
              <w:jc w:val="both"/>
              <w:rPr>
                <w:b/>
              </w:rPr>
            </w:pPr>
            <w:r>
              <w:t xml:space="preserve">4.6. </w:t>
            </w:r>
            <w:r w:rsidRPr="00A056C3">
              <w:t>Сандық технологиялар және олардың қосымшалары</w:t>
            </w:r>
            <w:r>
              <w:t>.</w:t>
            </w:r>
          </w:p>
        </w:tc>
      </w:tr>
      <w:tr w:rsidR="0070458F" w:rsidRPr="002015AE" w14:paraId="3B195672" w14:textId="77777777" w:rsidTr="0070458F">
        <w:tc>
          <w:tcPr>
            <w:tcW w:w="2323" w:type="dxa"/>
            <w:shd w:val="clear" w:color="auto" w:fill="auto"/>
          </w:tcPr>
          <w:p w14:paraId="113C5590" w14:textId="77777777" w:rsidR="0070458F" w:rsidRPr="002015AE" w:rsidRDefault="0070458F" w:rsidP="0070458F">
            <w:pPr>
              <w:tabs>
                <w:tab w:val="left" w:pos="284"/>
                <w:tab w:val="left" w:pos="1418"/>
              </w:tabs>
              <w:contextualSpacing/>
              <w:rPr>
                <w:b/>
              </w:rPr>
            </w:pPr>
            <w:r w:rsidRPr="00695265">
              <w:lastRenderedPageBreak/>
              <w:t>5.</w:t>
            </w:r>
            <w:r w:rsidRPr="002015AE">
              <w:rPr>
                <w:b/>
              </w:rPr>
              <w:t xml:space="preserve"> </w:t>
            </w:r>
            <w:r w:rsidRPr="00695265">
              <w:t>Агроөнеркәсіптік кешеннің тұрақты дамуы және ауыл шаруашылығы өнімінің қауіпсіздігі</w:t>
            </w:r>
          </w:p>
        </w:tc>
        <w:tc>
          <w:tcPr>
            <w:tcW w:w="7671" w:type="dxa"/>
            <w:shd w:val="clear" w:color="auto" w:fill="auto"/>
          </w:tcPr>
          <w:p w14:paraId="52AB40B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5.1. Мал шаруашылығының қарқынды дамуы.</w:t>
            </w:r>
          </w:p>
          <w:p w14:paraId="0EDD95CE"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5.2.Ветеринариялық қауіпсіздікті қамтамасыз ету.</w:t>
            </w:r>
          </w:p>
          <w:p w14:paraId="65C8A898"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5.3.Қарқынды егіншілік және Өсімдік шаруашылығы</w:t>
            </w:r>
          </w:p>
          <w:p w14:paraId="5DF8C83A"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5.4.Фитосанитариялық қауіпсіздікті қамтамасыз ету.</w:t>
            </w:r>
          </w:p>
          <w:p w14:paraId="2C264053"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5.5.Ауыл шаруашылығы өнімдері мен шикізатын қайта өңдеу және сақтау.</w:t>
            </w:r>
          </w:p>
          <w:p w14:paraId="527E6F2B"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5.6.Агроөнеркәсіптік кешенді жаңғыртуды техникалық қамтамасыз ету</w:t>
            </w:r>
          </w:p>
          <w:p w14:paraId="577B953E" w14:textId="77777777" w:rsidR="0070458F" w:rsidRPr="002015AE" w:rsidRDefault="0070458F" w:rsidP="0070458F">
            <w:pPr>
              <w:tabs>
                <w:tab w:val="left" w:pos="284"/>
                <w:tab w:val="left" w:pos="1418"/>
              </w:tabs>
              <w:contextualSpacing/>
              <w:jc w:val="both"/>
              <w:rPr>
                <w:b/>
              </w:rPr>
            </w:pPr>
            <w:r w:rsidRPr="00CC37E7">
              <w:t>5.7.Ауылдық аумақтарды тұрақты дамыту</w:t>
            </w:r>
            <w:r>
              <w:t>.</w:t>
            </w:r>
          </w:p>
        </w:tc>
      </w:tr>
      <w:tr w:rsidR="0070458F" w:rsidRPr="002015AE" w14:paraId="7E8785D0" w14:textId="77777777" w:rsidTr="0070458F">
        <w:tc>
          <w:tcPr>
            <w:tcW w:w="2323" w:type="dxa"/>
            <w:shd w:val="clear" w:color="auto" w:fill="auto"/>
          </w:tcPr>
          <w:p w14:paraId="561634F8" w14:textId="77777777" w:rsidR="0070458F" w:rsidRPr="00695265" w:rsidRDefault="0070458F" w:rsidP="0070458F">
            <w:pPr>
              <w:pStyle w:val="aff"/>
              <w:tabs>
                <w:tab w:val="left" w:pos="1418"/>
              </w:tabs>
              <w:spacing w:after="0"/>
              <w:ind w:left="0"/>
              <w:rPr>
                <w:szCs w:val="24"/>
                <w:lang w:val="kk-KZ"/>
              </w:rPr>
            </w:pPr>
            <w:r w:rsidRPr="00695265">
              <w:rPr>
                <w:szCs w:val="24"/>
                <w:lang w:val="kk-KZ"/>
              </w:rPr>
              <w:t>6. Өмір және денсаулық  туралы ғылымдар</w:t>
            </w:r>
          </w:p>
          <w:p w14:paraId="2CFAFAF7" w14:textId="77777777" w:rsidR="0070458F" w:rsidRPr="002015AE" w:rsidRDefault="0070458F" w:rsidP="0070458F">
            <w:pPr>
              <w:tabs>
                <w:tab w:val="left" w:pos="284"/>
                <w:tab w:val="left" w:pos="1418"/>
              </w:tabs>
              <w:contextualSpacing/>
              <w:rPr>
                <w:b/>
              </w:rPr>
            </w:pPr>
          </w:p>
        </w:tc>
        <w:tc>
          <w:tcPr>
            <w:tcW w:w="7671" w:type="dxa"/>
            <w:shd w:val="clear" w:color="auto" w:fill="auto"/>
          </w:tcPr>
          <w:p w14:paraId="337AACA6" w14:textId="77777777" w:rsidR="0070458F" w:rsidRPr="00C344C9" w:rsidRDefault="0070458F" w:rsidP="0070458F">
            <w:pPr>
              <w:tabs>
                <w:tab w:val="left" w:pos="1418"/>
              </w:tabs>
              <w:jc w:val="both"/>
            </w:pPr>
            <w:r w:rsidRPr="00C344C9">
              <w:t>6.1 Қазақстанның генетикалық ресурстарын зерделеу, сақтау және ұтымды пайдалану. Мониторинг пен қоршаған ортаны қорғаудың инновациялық тәсілдері.</w:t>
            </w:r>
          </w:p>
          <w:p w14:paraId="043E2AC2" w14:textId="77777777" w:rsidR="0070458F" w:rsidRPr="00C344C9" w:rsidRDefault="0070458F" w:rsidP="0070458F">
            <w:pPr>
              <w:tabs>
                <w:tab w:val="left" w:pos="1418"/>
              </w:tabs>
              <w:jc w:val="both"/>
            </w:pPr>
            <w:r w:rsidRPr="00C344C9">
              <w:lastRenderedPageBreak/>
              <w:t>6.2 Ауыл 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5FFB0EC5" w14:textId="77777777" w:rsidR="0070458F" w:rsidRPr="00C344C9" w:rsidRDefault="0070458F" w:rsidP="0070458F">
            <w:pPr>
              <w:tabs>
                <w:tab w:val="left" w:pos="1418"/>
              </w:tabs>
              <w:jc w:val="both"/>
            </w:pPr>
            <w:r w:rsidRPr="00C344C9">
              <w:t>6.3 Медицина мен қоғамдық денсаулық сақтаудағы инновациялық зерттеулер.</w:t>
            </w:r>
          </w:p>
          <w:p w14:paraId="3D72818B" w14:textId="77777777" w:rsidR="0070458F" w:rsidRPr="00C344C9" w:rsidRDefault="0070458F" w:rsidP="0070458F">
            <w:pPr>
              <w:tabs>
                <w:tab w:val="left" w:pos="1418"/>
              </w:tabs>
              <w:jc w:val="both"/>
            </w:pPr>
            <w:r w:rsidRPr="00C344C9">
              <w:t>6.4 Отандық фармацевтикалық ғылымды, өнеркәсіптік және экологиялық биотехнологияны дамыту.</w:t>
            </w:r>
          </w:p>
          <w:p w14:paraId="6CE09380" w14:textId="77777777" w:rsidR="0070458F" w:rsidRPr="002015AE" w:rsidRDefault="0070458F" w:rsidP="0070458F">
            <w:pPr>
              <w:tabs>
                <w:tab w:val="left" w:pos="284"/>
                <w:tab w:val="left" w:pos="1418"/>
              </w:tabs>
              <w:contextualSpacing/>
              <w:jc w:val="both"/>
              <w:rPr>
                <w:b/>
              </w:rPr>
            </w:pPr>
            <w:r w:rsidRPr="00C344C9">
              <w:t>6.5 Іргелі және қолданбалы зерттеулердегі геномдық және биоақпараттық технологиялар.</w:t>
            </w:r>
          </w:p>
        </w:tc>
      </w:tr>
      <w:tr w:rsidR="0070458F" w:rsidRPr="002015AE" w14:paraId="5B3C98D7" w14:textId="77777777" w:rsidTr="0070458F">
        <w:tc>
          <w:tcPr>
            <w:tcW w:w="2323" w:type="dxa"/>
            <w:shd w:val="clear" w:color="auto" w:fill="auto"/>
          </w:tcPr>
          <w:p w14:paraId="3025878E" w14:textId="77777777" w:rsidR="0070458F" w:rsidRPr="00695265" w:rsidRDefault="0070458F" w:rsidP="0070458F">
            <w:pPr>
              <w:tabs>
                <w:tab w:val="left" w:pos="1418"/>
              </w:tabs>
            </w:pPr>
            <w:r w:rsidRPr="00695265">
              <w:lastRenderedPageBreak/>
              <w:t>7. Әлеуметтік және гуманитарлық ғылымдар саласындағы зерттеулер</w:t>
            </w:r>
          </w:p>
          <w:p w14:paraId="2ACE2A54" w14:textId="77777777" w:rsidR="0070458F" w:rsidRPr="002015AE" w:rsidRDefault="0070458F" w:rsidP="0070458F">
            <w:pPr>
              <w:tabs>
                <w:tab w:val="left" w:pos="284"/>
                <w:tab w:val="left" w:pos="1418"/>
              </w:tabs>
              <w:contextualSpacing/>
              <w:rPr>
                <w:b/>
              </w:rPr>
            </w:pPr>
          </w:p>
        </w:tc>
        <w:tc>
          <w:tcPr>
            <w:tcW w:w="7671" w:type="dxa"/>
            <w:shd w:val="clear" w:color="auto" w:fill="auto"/>
          </w:tcPr>
          <w:p w14:paraId="423AA6E4"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 xml:space="preserve">7.1. Қоғамдық ғылымдар саласындағы іргелі, қолданбалы, пәнаралық зерттеулер: </w:t>
            </w:r>
          </w:p>
          <w:p w14:paraId="5F215284"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7.1.1. Жаңа жаһандық сын-қатерлер мен Индустрия 4.0.трендтері жағдайында ұлттық экономиканы жаңғырту және тұрақты дамыту: экономикалық қатынастар және саясат, қаржы жүйесі, техникалық-экономикалық құрылым, менеджмент және ұйымдастыру, бизнес-орта.</w:t>
            </w:r>
          </w:p>
          <w:p w14:paraId="1C677C0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7.1.2. 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мәселелері, ғылыми ұйымдасу, нормалау және еңбек қауіпсіздігі.</w:t>
            </w:r>
          </w:p>
          <w:p w14:paraId="490EE05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7.1.3. Әлеуметтану, саясаттану, дінтану, археология, тарих, гуманитарлық география, этнология, этносаясат, конфликтология, гуманитарлық география, этносаралық қатынастар және этноконфессиялық қатынастардың өзекті мәселелері.</w:t>
            </w:r>
          </w:p>
          <w:p w14:paraId="5AC1D088"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7.1.4. Мемлекеттік басқарудың, мемлекеттің, қоғамның, экономиканың тұрақты дамуын құқықтық және саяси қамтамасыз етудің өзекті мәселелерін зерттеу.</w:t>
            </w:r>
          </w:p>
          <w:p w14:paraId="5869EA9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7.1.5. Халықаралық құқықтың қазіргі халықаралық қатынастарының, жаһандық, аймақтық және трансшекаралық геосаяси, геоэкономикалық процестердің өзекті мәселелерін зерттеу.</w:t>
            </w:r>
          </w:p>
          <w:p w14:paraId="72588B7F"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7.2. Гуманитарлық ғылымдар саласындағы іргелі, қолданбалы, пәнаралық зерттеулер:</w:t>
            </w:r>
          </w:p>
          <w:p w14:paraId="49EC8AA3"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w:t>
            </w:r>
            <w:r w:rsidRPr="009E4705">
              <w:rPr>
                <w:i/>
                <w:sz w:val="24"/>
                <w:szCs w:val="24"/>
                <w:lang w:val="kk-KZ"/>
              </w:rPr>
              <w:tab/>
              <w:t>Ұлы есімдер мен ұлы дәуірлер: әл-Фараби, Абай, Ахмет Байтұрсынов, Алтын Орда және алашордашылар мұрасы.</w:t>
            </w:r>
          </w:p>
          <w:p w14:paraId="128F60AA"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7.2.2.</w:t>
            </w:r>
            <w:r w:rsidRPr="009E4705">
              <w:rPr>
                <w:i/>
                <w:sz w:val="24"/>
                <w:szCs w:val="24"/>
                <w:lang w:val="kk-KZ"/>
              </w:rPr>
              <w:tab/>
              <w:t>Жаңа гуманитарлық білім. Гуманитарлық ғылымдар саласындағы синергетикалық және философиялық зерттеулер. Гуманитарлық информатика.</w:t>
            </w:r>
          </w:p>
          <w:p w14:paraId="217C1E3F"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7.2.3.</w:t>
            </w:r>
            <w:r w:rsidRPr="009E4705">
              <w:rPr>
                <w:i/>
                <w:sz w:val="24"/>
                <w:szCs w:val="24"/>
                <w:lang w:val="kk-KZ"/>
              </w:rPr>
              <w:tab/>
              <w:t>Археология отандық тарихтың теориялық-әдіснамалық мәселелері контекстінде; отандық тарихтың жаңа парадигмалары контекстіндегі археологияның теориялық-әдіснамалық мәселелері.</w:t>
            </w:r>
          </w:p>
          <w:p w14:paraId="31A10B1D"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7.2.4.</w:t>
            </w:r>
            <w:r w:rsidRPr="009E4705">
              <w:rPr>
                <w:i/>
                <w:sz w:val="24"/>
                <w:szCs w:val="24"/>
                <w:lang w:val="kk-KZ"/>
              </w:rPr>
              <w:tab/>
              <w:t>Туған жер. Жалпыұлттық бірлік, бейбітшілік пен келісім.</w:t>
            </w:r>
          </w:p>
          <w:p w14:paraId="0A34222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7.2.5.</w:t>
            </w:r>
            <w:r w:rsidRPr="009E4705">
              <w:rPr>
                <w:i/>
                <w:sz w:val="24"/>
                <w:szCs w:val="24"/>
                <w:lang w:val="kk-KZ"/>
              </w:rPr>
              <w:tab/>
              <w:t xml:space="preserve">Қазақстанның қасиетті рухани жерлері. Қазақстанның киелі жерлерінің географиясы. </w:t>
            </w:r>
          </w:p>
          <w:p w14:paraId="0D0F7BC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7.2.6.</w:t>
            </w:r>
            <w:r w:rsidRPr="009E4705">
              <w:rPr>
                <w:i/>
                <w:sz w:val="24"/>
                <w:szCs w:val="24"/>
                <w:lang w:val="kk-KZ"/>
              </w:rPr>
              <w:tab/>
              <w:t>Қоғамды жаңғырту жағдайындағы тарих пен мәдениеттің, әдебиет пен тілдің, дәстүрлер мен құндылықтардың ортақтығы.</w:t>
            </w:r>
          </w:p>
          <w:p w14:paraId="260D3972"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7.2.7.</w:t>
            </w:r>
            <w:r w:rsidRPr="009E4705">
              <w:rPr>
                <w:i/>
                <w:sz w:val="24"/>
                <w:szCs w:val="24"/>
                <w:lang w:val="kk-KZ"/>
              </w:rPr>
              <w:tab/>
              <w:t xml:space="preserve"> Ұлы даланың жеті қыры: қоғамның рухани жаңғыруының мұралары мен бастаулары.</w:t>
            </w:r>
          </w:p>
          <w:p w14:paraId="6461995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7.2.8.</w:t>
            </w:r>
            <w:r w:rsidRPr="009E4705">
              <w:rPr>
                <w:i/>
                <w:sz w:val="24"/>
                <w:szCs w:val="24"/>
                <w:lang w:val="kk-KZ"/>
              </w:rPr>
              <w:tab/>
              <w:t>ХХ-ХХІ ғғ  Қазақстан тарихи үдерістердің әлемдік жүйесінде.</w:t>
            </w:r>
          </w:p>
          <w:p w14:paraId="0F43762C"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7.2.9.</w:t>
            </w:r>
            <w:r w:rsidRPr="009E4705">
              <w:rPr>
                <w:i/>
                <w:sz w:val="24"/>
                <w:szCs w:val="24"/>
                <w:lang w:val="kk-KZ"/>
              </w:rPr>
              <w:tab/>
              <w:t>Дәстүрлі қазақ өнерінің өзекті мәселелері.</w:t>
            </w:r>
          </w:p>
          <w:p w14:paraId="2A191CE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7.2.10.</w:t>
            </w:r>
            <w:r w:rsidRPr="009E4705">
              <w:rPr>
                <w:i/>
                <w:sz w:val="24"/>
                <w:szCs w:val="24"/>
                <w:lang w:val="kk-KZ"/>
              </w:rPr>
              <w:tab/>
              <w:t>Қазіргі өнертану, мәдениетті трансдисциплинарлық зерттеу.</w:t>
            </w:r>
          </w:p>
          <w:p w14:paraId="20757B45"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lastRenderedPageBreak/>
              <w:t>7.2.11.</w:t>
            </w:r>
            <w:r w:rsidRPr="009E4705">
              <w:rPr>
                <w:i/>
                <w:sz w:val="24"/>
                <w:szCs w:val="24"/>
                <w:lang w:val="kk-KZ"/>
              </w:rPr>
              <w:tab/>
              <w:t>Мәдениет пен өнердегі ақпараттық және цифрлық технологиялар.</w:t>
            </w:r>
          </w:p>
          <w:p w14:paraId="5606BAE4" w14:textId="77777777" w:rsidR="0070458F" w:rsidRPr="002015AE" w:rsidRDefault="0070458F" w:rsidP="0070458F">
            <w:pPr>
              <w:tabs>
                <w:tab w:val="left" w:pos="284"/>
                <w:tab w:val="left" w:pos="649"/>
              </w:tabs>
              <w:contextualSpacing/>
              <w:jc w:val="both"/>
              <w:rPr>
                <w:b/>
              </w:rPr>
            </w:pPr>
            <w:r w:rsidRPr="009E4705">
              <w:rPr>
                <w:i/>
              </w:rPr>
              <w:t>7.2.12.</w:t>
            </w:r>
            <w:r w:rsidRPr="009E4705">
              <w:rPr>
                <w:i/>
              </w:rPr>
              <w:tab/>
              <w:t>Қазақстанның креативті индустриялары.</w:t>
            </w:r>
          </w:p>
        </w:tc>
      </w:tr>
      <w:tr w:rsidR="0070458F" w:rsidRPr="002015AE" w14:paraId="399FDD51" w14:textId="77777777" w:rsidTr="0070458F">
        <w:tc>
          <w:tcPr>
            <w:tcW w:w="2323" w:type="dxa"/>
            <w:shd w:val="clear" w:color="auto" w:fill="auto"/>
          </w:tcPr>
          <w:p w14:paraId="3EC04C0B" w14:textId="77777777" w:rsidR="0070458F" w:rsidRPr="00695265" w:rsidRDefault="0070458F" w:rsidP="0070458F">
            <w:pPr>
              <w:tabs>
                <w:tab w:val="left" w:pos="284"/>
                <w:tab w:val="left" w:pos="1418"/>
              </w:tabs>
              <w:contextualSpacing/>
            </w:pPr>
            <w:r w:rsidRPr="00695265">
              <w:lastRenderedPageBreak/>
              <w:t>8. Білім және ғылым саласындағы зерттеулер</w:t>
            </w:r>
          </w:p>
        </w:tc>
        <w:tc>
          <w:tcPr>
            <w:tcW w:w="7671" w:type="dxa"/>
            <w:shd w:val="clear" w:color="auto" w:fill="auto"/>
          </w:tcPr>
          <w:p w14:paraId="723216F6"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 XXI ғасырдағы білім, ғылым, мәдениет және спорт проблемаларын іргелі, қолданбалы, пәнаралық зерттеу:</w:t>
            </w:r>
          </w:p>
          <w:p w14:paraId="06A7DAD3"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8.1.1 Ғылым және технологиялар саласындағы зерттеулерді дамытудың өзекті мәселелері.</w:t>
            </w:r>
          </w:p>
          <w:p w14:paraId="70828314"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 xml:space="preserve">8.1.2 Білім беру және лингвистика саласындағы өзекті мәселелер. </w:t>
            </w:r>
          </w:p>
          <w:p w14:paraId="59EB7978" w14:textId="77777777" w:rsidR="0070458F" w:rsidRPr="002015AE" w:rsidRDefault="0070458F" w:rsidP="0070458F">
            <w:pPr>
              <w:tabs>
                <w:tab w:val="left" w:pos="284"/>
                <w:tab w:val="left" w:pos="1418"/>
              </w:tabs>
              <w:contextualSpacing/>
              <w:jc w:val="both"/>
              <w:rPr>
                <w:b/>
              </w:rPr>
            </w:pPr>
            <w:r w:rsidRPr="007C0BE2">
              <w:t>8.1.3 Дене шынықтыру және спорт саласындағы зерттеулер</w:t>
            </w:r>
            <w:r>
              <w:t>.</w:t>
            </w:r>
          </w:p>
        </w:tc>
      </w:tr>
      <w:tr w:rsidR="0070458F" w:rsidRPr="002015AE" w14:paraId="6B10F388" w14:textId="77777777" w:rsidTr="0070458F">
        <w:tc>
          <w:tcPr>
            <w:tcW w:w="2323" w:type="dxa"/>
            <w:shd w:val="clear" w:color="auto" w:fill="auto"/>
          </w:tcPr>
          <w:p w14:paraId="44FA3568" w14:textId="77777777" w:rsidR="0070458F" w:rsidRPr="00695265" w:rsidRDefault="0070458F" w:rsidP="0070458F">
            <w:pPr>
              <w:tabs>
                <w:tab w:val="left" w:pos="284"/>
                <w:tab w:val="left" w:pos="1418"/>
              </w:tabs>
              <w:contextualSpacing/>
            </w:pPr>
            <w:r w:rsidRPr="00695265">
              <w:t>9.Ұлттық қауіпсіздік және қорғаныс</w:t>
            </w:r>
          </w:p>
        </w:tc>
        <w:tc>
          <w:tcPr>
            <w:tcW w:w="7671" w:type="dxa"/>
            <w:shd w:val="clear" w:color="auto" w:fill="auto"/>
          </w:tcPr>
          <w:p w14:paraId="4DDFAD7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 Іргелі ғылыми зерттеулер</w:t>
            </w:r>
          </w:p>
          <w:p w14:paraId="190EDAD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9.1.1 Мемлекеттің ұлттық қауіпсіздігінің жалпы теориясы.</w:t>
            </w:r>
          </w:p>
          <w:p w14:paraId="69EF3D4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9.1.2 Мемлекеттің әскери ұйымын дамыту.</w:t>
            </w:r>
          </w:p>
          <w:p w14:paraId="1A0FBE31"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 Қолданбалы ғылыми зерттеулер.</w:t>
            </w:r>
          </w:p>
          <w:p w14:paraId="6900240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9.2.1 Ақпараттық қауіпсіздікті қамтамасыз ету.</w:t>
            </w:r>
          </w:p>
          <w:p w14:paraId="4572422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9.2.2 Әскери қауіпсіздік және әскери өнер саласындағы зерттеулер.</w:t>
            </w:r>
          </w:p>
          <w:p w14:paraId="4B5FF14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9.2.3 Қорғаныс-өнеркәсіп кешенін, қару-жарақ пен әскери техниканы, әскери-ғарыштық технологияларды дамыту.</w:t>
            </w:r>
          </w:p>
          <w:p w14:paraId="3AB85CA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9.2.4 Терроризмге және экстремизмге қарсы іс-қимыл .</w:t>
            </w:r>
          </w:p>
          <w:p w14:paraId="4DC84CE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9.2.5 Арнаулы мемлекеттік органдардың қызметін қамтамасыз ету.</w:t>
            </w:r>
          </w:p>
          <w:p w14:paraId="183B6E5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9.2.6 Құқық қорғау органдарының қызметін қамтамасыз ету.</w:t>
            </w:r>
          </w:p>
          <w:p w14:paraId="3B050ECB"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4C156001" w14:textId="77777777" w:rsidR="0070458F" w:rsidRPr="002015AE" w:rsidRDefault="0070458F" w:rsidP="0070458F">
            <w:pPr>
              <w:tabs>
                <w:tab w:val="left" w:pos="284"/>
                <w:tab w:val="left" w:pos="1418"/>
              </w:tabs>
              <w:contextualSpacing/>
              <w:jc w:val="both"/>
              <w:rPr>
                <w:b/>
              </w:rPr>
            </w:pPr>
            <w:r w:rsidRPr="00257899">
              <w:t>9.2.8 Биологиялық қауіпсіздікті қамтамасыз ету</w:t>
            </w:r>
            <w:r>
              <w:t>.</w:t>
            </w:r>
          </w:p>
        </w:tc>
      </w:tr>
      <w:tr w:rsidR="0070458F" w:rsidRPr="002015AE" w14:paraId="4FF9B543" w14:textId="77777777" w:rsidTr="0070458F">
        <w:tc>
          <w:tcPr>
            <w:tcW w:w="2323" w:type="dxa"/>
            <w:shd w:val="clear" w:color="auto" w:fill="auto"/>
          </w:tcPr>
          <w:p w14:paraId="045B9B33" w14:textId="77777777" w:rsidR="0070458F" w:rsidRPr="00695265" w:rsidRDefault="0070458F" w:rsidP="0070458F">
            <w:pPr>
              <w:tabs>
                <w:tab w:val="left" w:pos="284"/>
                <w:tab w:val="left" w:pos="1418"/>
              </w:tabs>
              <w:ind w:right="-15"/>
              <w:contextualSpacing/>
            </w:pPr>
            <w:r w:rsidRPr="00695265">
              <w:t>10. Жаратылыстану ғылымы саласындағы ғылыми зерттеулер</w:t>
            </w:r>
          </w:p>
        </w:tc>
        <w:tc>
          <w:tcPr>
            <w:tcW w:w="7671" w:type="dxa"/>
            <w:shd w:val="clear" w:color="auto" w:fill="auto"/>
          </w:tcPr>
          <w:p w14:paraId="495DB17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10.1 Математика және механика саласындағы іргелі және қолданбалы зерттеулер</w:t>
            </w:r>
          </w:p>
          <w:p w14:paraId="2A6F10E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10.2 Физика және астрономия саласындағы іргелі және қолданбалы зерттеулер.</w:t>
            </w:r>
          </w:p>
          <w:p w14:paraId="01E9525B"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10.3 Химия саласындағы іргелі және қолданбалы зерттеулер.</w:t>
            </w:r>
          </w:p>
          <w:p w14:paraId="6F09230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10.4 Информатика саласындағы іргелі зерттеулер.</w:t>
            </w:r>
          </w:p>
          <w:p w14:paraId="4C90D52D"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10.5 Биология саласындағы іргелі зерттеулер.</w:t>
            </w:r>
          </w:p>
          <w:p w14:paraId="6B4EFAD5" w14:textId="77777777" w:rsidR="0070458F" w:rsidRPr="002015AE" w:rsidRDefault="0070458F" w:rsidP="0070458F">
            <w:pPr>
              <w:tabs>
                <w:tab w:val="left" w:pos="284"/>
                <w:tab w:val="left" w:pos="1418"/>
              </w:tabs>
              <w:contextualSpacing/>
              <w:jc w:val="both"/>
              <w:rPr>
                <w:b/>
              </w:rPr>
            </w:pPr>
            <w:r w:rsidRPr="00257899">
              <w:t>10.6 Экология және география саласындағы іргелі зерттеулер</w:t>
            </w:r>
            <w:r>
              <w:t>.</w:t>
            </w:r>
          </w:p>
        </w:tc>
      </w:tr>
    </w:tbl>
    <w:p w14:paraId="4585DE4D" w14:textId="41F83BBE" w:rsidR="005146BF" w:rsidRDefault="005146BF" w:rsidP="005146BF">
      <w:pPr>
        <w:pStyle w:val="a4"/>
        <w:keepNext/>
        <w:tabs>
          <w:tab w:val="left" w:pos="284"/>
        </w:tabs>
        <w:spacing w:before="0" w:after="0"/>
        <w:contextualSpacing/>
        <w:jc w:val="center"/>
        <w:rPr>
          <w:b/>
          <w:bCs/>
          <w:lang w:val="kk-KZ"/>
        </w:rPr>
      </w:pPr>
      <w:r w:rsidRPr="0070458F">
        <w:rPr>
          <w:b/>
          <w:bCs/>
          <w:lang w:val="kk-KZ"/>
        </w:rPr>
        <w:t>3</w:t>
      </w:r>
      <w:r w:rsidRPr="005146BF">
        <w:rPr>
          <w:b/>
          <w:bCs/>
          <w:lang w:val="kk-KZ"/>
        </w:rPr>
        <w:t>. Біліктілік талаптары</w:t>
      </w:r>
    </w:p>
    <w:p w14:paraId="762EC751" w14:textId="77777777" w:rsidR="005146BF" w:rsidRDefault="005146BF" w:rsidP="005146BF">
      <w:pPr>
        <w:pStyle w:val="a4"/>
        <w:keepNext/>
        <w:tabs>
          <w:tab w:val="left" w:pos="284"/>
        </w:tabs>
        <w:spacing w:before="0" w:after="0"/>
        <w:contextualSpacing/>
        <w:jc w:val="center"/>
        <w:rPr>
          <w:b/>
          <w:bCs/>
          <w:lang w:val="kk-KZ"/>
        </w:rPr>
      </w:pPr>
    </w:p>
    <w:p w14:paraId="6B18C05D" w14:textId="53DF5F51" w:rsidR="008F7A39" w:rsidRDefault="008F7A39" w:rsidP="008F7A39">
      <w:pPr>
        <w:pStyle w:val="a4"/>
        <w:keepNext/>
        <w:tabs>
          <w:tab w:val="left" w:pos="284"/>
        </w:tabs>
        <w:spacing w:before="0" w:after="0"/>
        <w:contextualSpacing/>
        <w:rPr>
          <w:b/>
          <w:bCs/>
          <w:lang w:val="kk-KZ"/>
        </w:rPr>
      </w:pPr>
      <w:r w:rsidRPr="003E57D5">
        <w:rPr>
          <w:b/>
          <w:bCs/>
          <w:lang w:val="kk-KZ"/>
        </w:rPr>
        <w:tab/>
      </w:r>
      <w:r w:rsidRPr="003E57D5">
        <w:rPr>
          <w:b/>
          <w:bCs/>
          <w:lang w:val="kk-KZ"/>
        </w:rPr>
        <w:tab/>
        <w:t xml:space="preserve">I </w:t>
      </w:r>
      <w:r>
        <w:rPr>
          <w:b/>
          <w:bCs/>
          <w:lang w:val="kk-KZ"/>
        </w:rPr>
        <w:t xml:space="preserve"> </w:t>
      </w:r>
      <w:r w:rsidR="000159CF">
        <w:rPr>
          <w:b/>
          <w:bCs/>
          <w:lang w:val="kk-KZ"/>
        </w:rPr>
        <w:t>Ө</w:t>
      </w:r>
      <w:r>
        <w:rPr>
          <w:b/>
          <w:bCs/>
          <w:lang w:val="kk-KZ"/>
        </w:rPr>
        <w:t>тініш беруші</w:t>
      </w:r>
      <w:r w:rsidR="000159CF">
        <w:rPr>
          <w:b/>
          <w:bCs/>
          <w:lang w:val="kk-KZ"/>
        </w:rPr>
        <w:t>-ұйымға қойылатын талаптар</w:t>
      </w:r>
    </w:p>
    <w:p w14:paraId="04D8864A" w14:textId="1DC797D5" w:rsidR="00DA4D2E" w:rsidRDefault="00A91394" w:rsidP="00075089">
      <w:pPr>
        <w:pStyle w:val="a4"/>
        <w:keepNext/>
        <w:numPr>
          <w:ilvl w:val="0"/>
          <w:numId w:val="7"/>
        </w:numPr>
        <w:tabs>
          <w:tab w:val="left" w:pos="284"/>
        </w:tabs>
        <w:spacing w:before="0" w:after="0"/>
        <w:ind w:left="0" w:firstLine="360"/>
        <w:contextualSpacing/>
        <w:jc w:val="both"/>
        <w:rPr>
          <w:lang w:val="kk-KZ"/>
        </w:rPr>
      </w:pPr>
      <w:r>
        <w:rPr>
          <w:bCs/>
          <w:lang w:val="kk-KZ"/>
        </w:rPr>
        <w:t>К</w:t>
      </w:r>
      <w:r w:rsidR="00DA4D2E" w:rsidRPr="00DA4D2E">
        <w:rPr>
          <w:bCs/>
          <w:lang w:val="kk-KZ"/>
        </w:rPr>
        <w:t>онкурсқа қатысу үшін өтінімді өтініш беруші-ұйым</w:t>
      </w:r>
      <w:r w:rsidR="00DA4D2E">
        <w:rPr>
          <w:bCs/>
          <w:lang w:val="kk-KZ"/>
        </w:rPr>
        <w:t xml:space="preserve"> </w:t>
      </w:r>
      <w:r w:rsidR="00EB565B">
        <w:rPr>
          <w:bCs/>
          <w:lang w:val="kk-KZ"/>
        </w:rPr>
        <w:t xml:space="preserve">- </w:t>
      </w:r>
      <w:r w:rsidR="00EB565B" w:rsidRPr="005146BF">
        <w:rPr>
          <w:lang w:val="kk-KZ"/>
        </w:rPr>
        <w:t>ғылыми және (немесе) ғылыми-техникалық қызметтің аккредиттелген субъекті</w:t>
      </w:r>
      <w:r w:rsidR="00EB565B">
        <w:rPr>
          <w:lang w:val="kk-KZ"/>
        </w:rPr>
        <w:t>сі, сондай-ақ білім берудің автономдық ұйымы береді.</w:t>
      </w:r>
    </w:p>
    <w:p w14:paraId="1F9E91B1" w14:textId="420089A8" w:rsidR="001D4F19" w:rsidRDefault="001D4F19" w:rsidP="00075089">
      <w:pPr>
        <w:pStyle w:val="a4"/>
        <w:numPr>
          <w:ilvl w:val="0"/>
          <w:numId w:val="7"/>
        </w:numPr>
        <w:tabs>
          <w:tab w:val="left" w:pos="284"/>
        </w:tabs>
        <w:spacing w:before="0" w:after="0"/>
        <w:ind w:left="0" w:firstLine="426"/>
        <w:contextualSpacing/>
        <w:jc w:val="both"/>
        <w:rPr>
          <w:lang w:val="kk-KZ"/>
        </w:rPr>
      </w:pPr>
      <w:r>
        <w:rPr>
          <w:bCs/>
          <w:lang w:val="kk-KZ"/>
        </w:rPr>
        <w:t>Ө</w:t>
      </w:r>
      <w:r w:rsidRPr="00DA4D2E">
        <w:rPr>
          <w:bCs/>
          <w:lang w:val="kk-KZ"/>
        </w:rPr>
        <w:t>тініш беруші-ұйым</w:t>
      </w:r>
      <w:r>
        <w:rPr>
          <w:bCs/>
          <w:lang w:val="kk-KZ"/>
        </w:rPr>
        <w:t>ның</w:t>
      </w:r>
      <w:r w:rsidRPr="005146BF">
        <w:rPr>
          <w:lang w:val="kk-KZ"/>
        </w:rPr>
        <w:t xml:space="preserve"> қажетті жабдықтары, </w:t>
      </w:r>
      <w:r>
        <w:rPr>
          <w:lang w:val="kk-KZ"/>
        </w:rPr>
        <w:t xml:space="preserve">ғылыми зерттеулерді жүргізу үшін </w:t>
      </w:r>
      <w:r w:rsidRPr="005146BF">
        <w:rPr>
          <w:lang w:val="kk-KZ"/>
        </w:rPr>
        <w:t>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72E153BB" w14:textId="026BE04F" w:rsidR="00EB565B" w:rsidRDefault="007475C9"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ның бекітілген</w:t>
      </w:r>
      <w:r w:rsidR="008449E1">
        <w:rPr>
          <w:bCs/>
          <w:lang w:val="kk-KZ"/>
        </w:rPr>
        <w:t xml:space="preserve"> ережесі немесе </w:t>
      </w:r>
      <w:r>
        <w:rPr>
          <w:bCs/>
          <w:lang w:val="kk-KZ"/>
        </w:rPr>
        <w:t>постдокторлық бағдарламасы (жоо-мен бірлескен ғылыми ұйымдар үшін) болуы тиіс</w:t>
      </w:r>
      <w:r w:rsidR="00175FC0">
        <w:rPr>
          <w:bCs/>
          <w:lang w:val="kk-KZ"/>
        </w:rPr>
        <w:t>;</w:t>
      </w:r>
    </w:p>
    <w:p w14:paraId="7A2FC652" w14:textId="14AEB59A" w:rsidR="00175FC0" w:rsidRPr="00632B26" w:rsidRDefault="00175FC0"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 xml:space="preserve"> жоба шеңберінде постдокторанттың жұмыс уақытын есепке алуы тиіс</w:t>
      </w:r>
      <w:r w:rsidR="00EF2EC6">
        <w:rPr>
          <w:bCs/>
          <w:lang w:val="kk-KZ"/>
        </w:rPr>
        <w:t xml:space="preserve"> </w:t>
      </w:r>
      <w:r w:rsidR="00EF2EC6" w:rsidRPr="00632B26">
        <w:rPr>
          <w:bCs/>
          <w:i/>
          <w:lang w:val="kk-KZ"/>
        </w:rPr>
        <w:t>(постдокторант жоба бойынша еңбек келісімі</w:t>
      </w:r>
      <w:r w:rsidR="00FA5115" w:rsidRPr="00632B26">
        <w:rPr>
          <w:bCs/>
          <w:i/>
          <w:lang w:val="kk-KZ"/>
        </w:rPr>
        <w:t xml:space="preserve"> шеңберінде толық жұмысбасты режимінде жұмыс жасауы тиіс</w:t>
      </w:r>
      <w:r w:rsidR="00632B26">
        <w:rPr>
          <w:bCs/>
          <w:i/>
          <w:lang w:val="kk-KZ"/>
        </w:rPr>
        <w:t>. Жұмыс уақытының ұзақтығы жоба бойынша аптасына 40 сағатты құрауы тиіс.</w:t>
      </w:r>
      <w:r w:rsidR="00EF2EC6" w:rsidRPr="00632B26">
        <w:rPr>
          <w:bCs/>
          <w:i/>
          <w:lang w:val="kk-KZ"/>
        </w:rPr>
        <w:t>)</w:t>
      </w:r>
      <w:r w:rsidR="00632B26">
        <w:rPr>
          <w:bCs/>
          <w:i/>
          <w:lang w:val="kk-KZ"/>
        </w:rPr>
        <w:t>.</w:t>
      </w:r>
    </w:p>
    <w:p w14:paraId="7B3AAA93" w14:textId="20C973E2" w:rsidR="00632B26" w:rsidRPr="00632B26" w:rsidRDefault="00632B26" w:rsidP="00632B26">
      <w:pPr>
        <w:pStyle w:val="a4"/>
        <w:keepNext/>
        <w:tabs>
          <w:tab w:val="left" w:pos="284"/>
        </w:tabs>
        <w:spacing w:before="0" w:after="0"/>
        <w:ind w:left="426"/>
        <w:contextualSpacing/>
        <w:jc w:val="both"/>
        <w:rPr>
          <w:b/>
          <w:bCs/>
          <w:lang w:val="kk-KZ"/>
        </w:rPr>
      </w:pPr>
      <w:r w:rsidRPr="00632B26">
        <w:rPr>
          <w:b/>
          <w:bCs/>
          <w:lang w:val="kk-KZ"/>
        </w:rPr>
        <w:t>II. Постдокторантқа</w:t>
      </w:r>
      <w:r w:rsidR="00BA10EB">
        <w:rPr>
          <w:b/>
          <w:bCs/>
          <w:lang w:val="kk-KZ"/>
        </w:rPr>
        <w:t xml:space="preserve"> қойылатын</w:t>
      </w:r>
      <w:r w:rsidRPr="00632B26">
        <w:rPr>
          <w:b/>
          <w:bCs/>
          <w:lang w:val="kk-KZ"/>
        </w:rPr>
        <w:t xml:space="preserve"> талаптар:</w:t>
      </w:r>
    </w:p>
    <w:p w14:paraId="39C1D82F" w14:textId="236FBD26" w:rsidR="009B72B1" w:rsidRDefault="009B72B1" w:rsidP="00075089">
      <w:pPr>
        <w:pStyle w:val="a4"/>
        <w:numPr>
          <w:ilvl w:val="0"/>
          <w:numId w:val="8"/>
        </w:numPr>
        <w:tabs>
          <w:tab w:val="left" w:pos="284"/>
        </w:tabs>
        <w:spacing w:before="0" w:after="0"/>
        <w:ind w:left="0" w:firstLine="426"/>
        <w:contextualSpacing/>
        <w:jc w:val="both"/>
        <w:rPr>
          <w:lang w:val="kk-KZ"/>
        </w:rPr>
      </w:pPr>
      <w:r>
        <w:rPr>
          <w:lang w:val="kk-KZ"/>
        </w:rPr>
        <w:t xml:space="preserve">Қазақстан Республикасының азаматтығы </w:t>
      </w:r>
      <w:r w:rsidR="00B111AD">
        <w:rPr>
          <w:lang w:val="kk-KZ"/>
        </w:rPr>
        <w:t xml:space="preserve">болуы </w:t>
      </w:r>
      <w:r>
        <w:rPr>
          <w:lang w:val="kk-KZ"/>
        </w:rPr>
        <w:t>немесе</w:t>
      </w:r>
      <w:r w:rsidR="006059D4">
        <w:rPr>
          <w:lang w:val="kk-KZ"/>
        </w:rPr>
        <w:t xml:space="preserve"> </w:t>
      </w:r>
      <w:r w:rsidR="008C7820">
        <w:rPr>
          <w:lang w:val="kk-KZ"/>
        </w:rPr>
        <w:t>қандас</w:t>
      </w:r>
      <w:r w:rsidR="008C7820" w:rsidRPr="008C7820">
        <w:rPr>
          <w:lang w:val="kk-KZ"/>
        </w:rPr>
        <w:t xml:space="preserve"> </w:t>
      </w:r>
      <w:r w:rsidR="008C7820" w:rsidRPr="00FA27F1">
        <w:rPr>
          <w:i/>
          <w:lang w:val="kk-KZ"/>
        </w:rPr>
        <w:t>(</w:t>
      </w:r>
      <w:r w:rsidR="00CE03D8" w:rsidRPr="00FA27F1">
        <w:rPr>
          <w:i/>
          <w:lang w:val="kk-KZ"/>
        </w:rPr>
        <w:t xml:space="preserve">бұрын Қазақстан Республикасының азаматтығына тұрмаған, тарихи отанына </w:t>
      </w:r>
      <w:r w:rsidR="0093356D" w:rsidRPr="00FA27F1">
        <w:rPr>
          <w:i/>
          <w:lang w:val="kk-KZ"/>
        </w:rPr>
        <w:t>кел</w:t>
      </w:r>
      <w:r w:rsidR="005C581A" w:rsidRPr="00FA27F1">
        <w:rPr>
          <w:i/>
          <w:lang w:val="kk-KZ"/>
        </w:rPr>
        <w:t xml:space="preserve">ген және халықтың көшіп-қонуы туралы заңнамасымен бекітілген тәртіпте тиісті мәртебе алған этникалық қазақ </w:t>
      </w:r>
      <w:r w:rsidR="005C581A" w:rsidRPr="00FA27F1">
        <w:rPr>
          <w:i/>
          <w:lang w:val="kk-KZ"/>
        </w:rPr>
        <w:lastRenderedPageBreak/>
        <w:t xml:space="preserve">және (немесе) </w:t>
      </w:r>
      <w:r w:rsidR="00FA27F1">
        <w:rPr>
          <w:i/>
          <w:lang w:val="kk-KZ"/>
        </w:rPr>
        <w:t xml:space="preserve">оның ұлты </w:t>
      </w:r>
      <w:r w:rsidR="00FA27F1" w:rsidRPr="00FA27F1">
        <w:rPr>
          <w:i/>
          <w:lang w:val="kk-KZ"/>
        </w:rPr>
        <w:t xml:space="preserve">қазақ </w:t>
      </w:r>
      <w:r w:rsidR="00FA27F1">
        <w:rPr>
          <w:i/>
          <w:lang w:val="kk-KZ"/>
        </w:rPr>
        <w:t>отбасы</w:t>
      </w:r>
      <w:r w:rsidR="005C581A" w:rsidRPr="00FA27F1">
        <w:rPr>
          <w:i/>
          <w:lang w:val="kk-KZ"/>
        </w:rPr>
        <w:t xml:space="preserve"> мүшелері</w:t>
      </w:r>
      <w:r w:rsidR="008C7820" w:rsidRPr="00FA27F1">
        <w:rPr>
          <w:i/>
          <w:lang w:val="kk-KZ"/>
        </w:rPr>
        <w:t>)</w:t>
      </w:r>
      <w:r w:rsidR="008C7820">
        <w:rPr>
          <w:lang w:val="kk-KZ"/>
        </w:rPr>
        <w:t xml:space="preserve"> </w:t>
      </w:r>
      <w:r w:rsidR="00B111AD">
        <w:rPr>
          <w:lang w:val="kk-KZ"/>
        </w:rPr>
        <w:t>немесе ҚР азаматы емес қазақ ұлтының тұлғасы</w:t>
      </w:r>
      <w:r w:rsidR="00B111AD" w:rsidRPr="00B111AD">
        <w:rPr>
          <w:lang w:val="kk-KZ"/>
        </w:rPr>
        <w:t xml:space="preserve"> </w:t>
      </w:r>
      <w:r w:rsidR="00B111AD">
        <w:rPr>
          <w:lang w:val="kk-KZ"/>
        </w:rPr>
        <w:t>болуы</w:t>
      </w:r>
      <w:r w:rsidR="00FB19E9">
        <w:rPr>
          <w:lang w:val="kk-KZ"/>
        </w:rPr>
        <w:t>;</w:t>
      </w:r>
    </w:p>
    <w:p w14:paraId="01089FC6" w14:textId="77777777" w:rsidR="006C6F05" w:rsidRPr="00610DAC" w:rsidRDefault="00DE7FB9" w:rsidP="006C6F05">
      <w:pPr>
        <w:pStyle w:val="a4"/>
        <w:numPr>
          <w:ilvl w:val="0"/>
          <w:numId w:val="8"/>
        </w:numPr>
        <w:tabs>
          <w:tab w:val="left" w:pos="993"/>
        </w:tabs>
        <w:spacing w:before="0" w:after="0"/>
        <w:ind w:left="0" w:firstLine="567"/>
        <w:contextualSpacing/>
        <w:jc w:val="both"/>
        <w:rPr>
          <w:lang w:val="kk-KZ"/>
        </w:rPr>
      </w:pPr>
      <w:r w:rsidRPr="00610DAC">
        <w:rPr>
          <w:lang w:val="kk-KZ"/>
        </w:rPr>
        <w:t xml:space="preserve">философия докторы (PhD)/бейіні бойынша доктор ғылыми дәрежесі немесе 2013 жылдан ерте емес </w:t>
      </w:r>
      <w:r w:rsidR="008740BD" w:rsidRPr="00610DAC">
        <w:rPr>
          <w:lang w:val="kk-KZ"/>
        </w:rPr>
        <w:t xml:space="preserve">кезеңде </w:t>
      </w:r>
      <w:r w:rsidRPr="00610DAC">
        <w:rPr>
          <w:lang w:val="kk-KZ"/>
        </w:rPr>
        <w:t xml:space="preserve">алған ғылыми дәрежесі (ғылым докторы/кандидаты) болуы </w:t>
      </w:r>
      <w:r w:rsidR="008740BD" w:rsidRPr="00610DAC">
        <w:rPr>
          <w:lang w:val="kk-KZ"/>
        </w:rPr>
        <w:t>немесе докторантура бағдарламасының толық курсын бітірген тұлға болу</w:t>
      </w:r>
      <w:r w:rsidRPr="00610DAC">
        <w:rPr>
          <w:lang w:val="kk-KZ"/>
        </w:rPr>
        <w:t>;</w:t>
      </w:r>
    </w:p>
    <w:p w14:paraId="01FD977B" w14:textId="2995D057" w:rsidR="00192AFD" w:rsidRPr="00610DAC" w:rsidRDefault="00FE2288" w:rsidP="00192AFD">
      <w:pPr>
        <w:pStyle w:val="a4"/>
        <w:tabs>
          <w:tab w:val="left" w:pos="993"/>
        </w:tabs>
        <w:spacing w:before="0" w:after="0"/>
        <w:contextualSpacing/>
        <w:jc w:val="both"/>
        <w:rPr>
          <w:lang w:val="kk-KZ"/>
        </w:rPr>
      </w:pPr>
      <w:r w:rsidRPr="00610DAC">
        <w:rPr>
          <w:lang w:val="kk-KZ"/>
        </w:rPr>
        <w:t xml:space="preserve">           </w:t>
      </w:r>
      <w:r w:rsidR="006C6F05" w:rsidRPr="00610DAC">
        <w:rPr>
          <w:lang w:val="kk-KZ"/>
        </w:rPr>
        <w:t>Докторантура бағдарламасының толық курсын бітірген тұлға жобаны іске асыруға шарт жасалған күннен 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7E1B14DC" w14:textId="6300E10F" w:rsidR="006C6F05" w:rsidRPr="00610DAC" w:rsidRDefault="00192AFD" w:rsidP="00FE2288">
      <w:pPr>
        <w:pStyle w:val="a4"/>
        <w:numPr>
          <w:ilvl w:val="0"/>
          <w:numId w:val="8"/>
        </w:numPr>
        <w:tabs>
          <w:tab w:val="left" w:pos="993"/>
        </w:tabs>
        <w:spacing w:before="0" w:after="0"/>
        <w:ind w:left="0" w:firstLine="567"/>
        <w:contextualSpacing/>
        <w:jc w:val="both"/>
        <w:rPr>
          <w:lang w:val="kk-KZ"/>
        </w:rPr>
      </w:pPr>
      <w:r w:rsidRPr="00610DAC">
        <w:rPr>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sidRPr="00610DAC">
        <w:rPr>
          <w:lang w:val="kk-KZ"/>
        </w:rPr>
        <w:t xml:space="preserve">ғылыми жетекші немесе </w:t>
      </w:r>
      <w:r w:rsidRPr="00610DAC">
        <w:rPr>
          <w:lang w:val="kk-KZ"/>
        </w:rPr>
        <w:t xml:space="preserve">толық және одан да көп тартылған </w:t>
      </w:r>
      <w:r w:rsidR="00FE2288" w:rsidRPr="00610DAC">
        <w:rPr>
          <w:lang w:val="kk-KZ"/>
        </w:rPr>
        <w:t>зерттеу тобының мүшес</w:t>
      </w:r>
      <w:r w:rsidRPr="00610DAC">
        <w:rPr>
          <w:lang w:val="kk-KZ"/>
        </w:rPr>
        <w:t>і болмауға тиіс;</w:t>
      </w:r>
    </w:p>
    <w:p w14:paraId="3F2A5C7B" w14:textId="2B6AEC01" w:rsidR="00F852CF" w:rsidRPr="00435B8A" w:rsidRDefault="00F7150B" w:rsidP="00075089">
      <w:pPr>
        <w:pStyle w:val="a4"/>
        <w:numPr>
          <w:ilvl w:val="0"/>
          <w:numId w:val="8"/>
        </w:numPr>
        <w:tabs>
          <w:tab w:val="left" w:pos="993"/>
        </w:tabs>
        <w:spacing w:before="0" w:after="0"/>
        <w:ind w:left="0" w:firstLine="426"/>
        <w:contextualSpacing/>
        <w:jc w:val="both"/>
        <w:rPr>
          <w:lang w:val="kk-KZ"/>
        </w:rPr>
      </w:pPr>
      <w:r w:rsidRPr="00435B8A">
        <w:rPr>
          <w:lang w:val="kk-KZ"/>
        </w:rPr>
        <w:t>келесі минималды талаптарға сәйкес келетін</w:t>
      </w:r>
      <w:r w:rsidR="0069344D" w:rsidRPr="00435B8A">
        <w:rPr>
          <w:lang w:val="kk-KZ"/>
        </w:rPr>
        <w:t xml:space="preserve"> </w:t>
      </w:r>
      <w:r w:rsidR="00F31CEA" w:rsidRPr="00435B8A">
        <w:rPr>
          <w:lang w:val="kk-KZ"/>
        </w:rPr>
        <w:t>отандық және/немесе шетелдік консультант</w:t>
      </w:r>
      <w:r w:rsidR="00D14C63" w:rsidRPr="00435B8A">
        <w:rPr>
          <w:lang w:val="kk-KZ"/>
        </w:rPr>
        <w:t>тары болуы:</w:t>
      </w:r>
    </w:p>
    <w:p w14:paraId="74016FAE" w14:textId="4CBC1D77" w:rsidR="00B53106" w:rsidRDefault="00B53106" w:rsidP="00075089">
      <w:pPr>
        <w:pStyle w:val="a4"/>
        <w:numPr>
          <w:ilvl w:val="0"/>
          <w:numId w:val="9"/>
        </w:numPr>
        <w:tabs>
          <w:tab w:val="left" w:pos="0"/>
        </w:tabs>
        <w:spacing w:before="0" w:after="0"/>
        <w:ind w:left="0" w:firstLine="426"/>
        <w:contextualSpacing/>
        <w:jc w:val="both"/>
        <w:rPr>
          <w:lang w:val="kk-KZ"/>
        </w:rPr>
      </w:pPr>
      <w:r w:rsidRPr="00B53106">
        <w:rPr>
          <w:lang w:val="kk-KZ"/>
        </w:rPr>
        <w:t>қауымдастырылған (доцент) немесе профессор ғылыми атағы немесе ғылым докторы ғылыми дәрежесі болуы</w:t>
      </w:r>
      <w:r w:rsidR="00435B8A">
        <w:rPr>
          <w:lang w:val="kk-KZ"/>
        </w:rPr>
        <w:t>.</w:t>
      </w:r>
      <w:r w:rsidRPr="00B53106">
        <w:rPr>
          <w:lang w:val="kk-KZ"/>
        </w:rPr>
        <w:t xml:space="preserve"> </w:t>
      </w:r>
      <w:r w:rsidR="00435B8A">
        <w:rPr>
          <w:lang w:val="kk-KZ"/>
        </w:rPr>
        <w:t>Ш</w:t>
      </w:r>
      <w:r w:rsidRPr="00B53106">
        <w:rPr>
          <w:lang w:val="kk-KZ"/>
        </w:rPr>
        <w:t>етелде алған дипломдарының баламалылығын тан</w:t>
      </w:r>
      <w:r w:rsidR="00435B8A">
        <w:rPr>
          <w:lang w:val="kk-KZ"/>
        </w:rPr>
        <w:t>у рәсімінен өту талап етілмейді;</w:t>
      </w:r>
    </w:p>
    <w:p w14:paraId="2B78C80E" w14:textId="623978AE" w:rsidR="00B53106" w:rsidRDefault="005146BF" w:rsidP="00075089">
      <w:pPr>
        <w:pStyle w:val="a4"/>
        <w:numPr>
          <w:ilvl w:val="0"/>
          <w:numId w:val="9"/>
        </w:numPr>
        <w:tabs>
          <w:tab w:val="left" w:pos="0"/>
        </w:tabs>
        <w:spacing w:before="0" w:after="0"/>
        <w:ind w:left="0" w:firstLine="426"/>
        <w:contextualSpacing/>
        <w:jc w:val="both"/>
        <w:rPr>
          <w:lang w:val="kk-KZ"/>
        </w:rPr>
      </w:pPr>
      <w:r w:rsidRPr="00B53106">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B53106">
        <w:rPr>
          <w:lang w:val="kk-KZ"/>
        </w:rPr>
        <w:t xml:space="preserve"> </w:t>
      </w:r>
    </w:p>
    <w:p w14:paraId="0FF111AA" w14:textId="3F2FB1F7" w:rsidR="007E5B1C" w:rsidRDefault="007E5B1C" w:rsidP="00075089">
      <w:pPr>
        <w:pStyle w:val="a4"/>
        <w:numPr>
          <w:ilvl w:val="0"/>
          <w:numId w:val="9"/>
        </w:numPr>
        <w:tabs>
          <w:tab w:val="left" w:pos="0"/>
        </w:tabs>
        <w:spacing w:before="0" w:after="0"/>
        <w:contextualSpacing/>
        <w:jc w:val="both"/>
        <w:rPr>
          <w:lang w:val="kk-KZ"/>
        </w:rPr>
      </w:pPr>
      <w:r>
        <w:rPr>
          <w:lang w:val="kk-KZ"/>
        </w:rPr>
        <w:t>ж</w:t>
      </w:r>
      <w:r>
        <w:t xml:space="preserve">еке тұлға </w:t>
      </w:r>
      <w:r w:rsidR="00F30110">
        <w:rPr>
          <w:lang w:val="kk-KZ"/>
        </w:rPr>
        <w:t xml:space="preserve">бір конкурстың шеңберінде </w:t>
      </w:r>
      <w:r>
        <w:rPr>
          <w:lang w:val="kk-KZ"/>
        </w:rPr>
        <w:t>2 (екі) артық</w:t>
      </w:r>
      <w:r>
        <w:t xml:space="preserve"> постдокторант</w:t>
      </w:r>
      <w:r>
        <w:rPr>
          <w:lang w:val="kk-KZ"/>
        </w:rPr>
        <w:t>қа консультант болуы мүмкін емес.</w:t>
      </w:r>
    </w:p>
    <w:p w14:paraId="741D1AC5" w14:textId="44A88F26" w:rsidR="00D14C63" w:rsidRDefault="00D14C63" w:rsidP="00075089">
      <w:pPr>
        <w:pStyle w:val="aff"/>
        <w:numPr>
          <w:ilvl w:val="0"/>
          <w:numId w:val="8"/>
        </w:numPr>
        <w:tabs>
          <w:tab w:val="left" w:pos="0"/>
        </w:tabs>
        <w:ind w:left="0" w:firstLine="426"/>
        <w:jc w:val="both"/>
        <w:rPr>
          <w:color w:val="000000" w:themeColor="text1"/>
          <w:lang w:val="kk-KZ"/>
        </w:rPr>
      </w:pPr>
      <w:r w:rsidRPr="00D14C63">
        <w:rPr>
          <w:color w:val="000000" w:themeColor="text1"/>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1B71D8">
        <w:rPr>
          <w:color w:val="000000" w:themeColor="text1"/>
          <w:lang w:val="kk-KZ"/>
        </w:rPr>
        <w:t>жобаның бүкіл кезеңінде</w:t>
      </w:r>
      <w:r w:rsidR="001B71D8" w:rsidRPr="00D14C63">
        <w:rPr>
          <w:color w:val="000000" w:themeColor="text1"/>
          <w:lang w:val="kk-KZ"/>
        </w:rPr>
        <w:t xml:space="preserve"> </w:t>
      </w:r>
      <w:r w:rsidRPr="00D14C63">
        <w:rPr>
          <w:color w:val="000000" w:themeColor="text1"/>
          <w:lang w:val="kk-KZ"/>
        </w:rPr>
        <w:t>жалпы оқу жүктемесі кемінде 3 кредит (әр семестрде) бір немес</w:t>
      </w:r>
      <w:r w:rsidR="00F30110">
        <w:rPr>
          <w:color w:val="000000" w:themeColor="text1"/>
          <w:lang w:val="kk-KZ"/>
        </w:rPr>
        <w:t>е бірнеше пәндерді оқытуы тиіс.</w:t>
      </w:r>
    </w:p>
    <w:p w14:paraId="11888CCF" w14:textId="2551215B" w:rsidR="00F30110" w:rsidRPr="00D14C63" w:rsidRDefault="00F30110" w:rsidP="00075089">
      <w:pPr>
        <w:pStyle w:val="aff"/>
        <w:numPr>
          <w:ilvl w:val="0"/>
          <w:numId w:val="8"/>
        </w:numPr>
        <w:tabs>
          <w:tab w:val="left" w:pos="0"/>
        </w:tabs>
        <w:ind w:left="0" w:firstLine="426"/>
        <w:jc w:val="both"/>
        <w:rPr>
          <w:color w:val="000000" w:themeColor="text1"/>
          <w:lang w:val="kk-KZ"/>
        </w:rPr>
      </w:pPr>
      <w:r>
        <w:rPr>
          <w:color w:val="000000" w:themeColor="text1"/>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9F7FA7">
        <w:rPr>
          <w:rFonts w:ascii="Times New Roman" w:hAnsi="Times New Roman"/>
          <w:b/>
          <w:sz w:val="24"/>
          <w:szCs w:val="24"/>
          <w:lang w:val="kk-KZ"/>
        </w:rPr>
        <w:t>Конкурсқа қатысу үшін қажетті құжаттар</w:t>
      </w:r>
    </w:p>
    <w:p w14:paraId="6742139B" w14:textId="77777777" w:rsidR="006C0144" w:rsidRPr="0070458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1. Өтініш берушінің </w:t>
      </w:r>
      <w:r w:rsidRPr="00B525A2">
        <w:rPr>
          <w:rFonts w:ascii="Times New Roman" w:hAnsi="Times New Roman"/>
          <w:sz w:val="24"/>
          <w:szCs w:val="24"/>
          <w:lang w:val="kk-KZ"/>
        </w:rPr>
        <w:t>ғылыми және (немесе) ғылыми-техникалық қызмет субъектісін аккредиттеу</w:t>
      </w:r>
      <w:r w:rsidR="00D14C63">
        <w:rPr>
          <w:rFonts w:ascii="Times New Roman" w:hAnsi="Times New Roman"/>
          <w:sz w:val="24"/>
          <w:szCs w:val="24"/>
          <w:lang w:val="kk-KZ"/>
        </w:rPr>
        <w:t>і</w:t>
      </w:r>
      <w:r w:rsidRPr="00B525A2">
        <w:rPr>
          <w:rFonts w:ascii="Times New Roman" w:hAnsi="Times New Roman"/>
          <w:sz w:val="24"/>
          <w:szCs w:val="24"/>
          <w:lang w:val="kk-KZ"/>
        </w:rPr>
        <w:t xml:space="preserve"> туралы куәліктің көшірмесі.</w:t>
      </w:r>
    </w:p>
    <w:p w14:paraId="0D9F916B" w14:textId="086CD26B"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2.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342837">
        <w:rPr>
          <w:rFonts w:ascii="Times New Roman" w:hAnsi="Times New Roman"/>
          <w:sz w:val="24"/>
          <w:szCs w:val="24"/>
          <w:lang w:val="kk-KZ"/>
        </w:rPr>
        <w:t>м</w:t>
      </w:r>
      <w:r w:rsidRPr="00B525A2">
        <w:rPr>
          <w:rFonts w:ascii="Times New Roman" w:hAnsi="Times New Roman"/>
          <w:sz w:val="24"/>
          <w:szCs w:val="24"/>
          <w:lang w:val="kk-KZ"/>
        </w:rPr>
        <w:t>емлекеттік не</w:t>
      </w:r>
      <w:r w:rsidR="00342837">
        <w:rPr>
          <w:rFonts w:ascii="Times New Roman" w:hAnsi="Times New Roman"/>
          <w:sz w:val="24"/>
          <w:szCs w:val="24"/>
          <w:lang w:val="kk-KZ"/>
        </w:rPr>
        <w:t>месе</w:t>
      </w:r>
      <w:r w:rsidRPr="00B525A2">
        <w:rPr>
          <w:rFonts w:ascii="Times New Roman" w:hAnsi="Times New Roman"/>
          <w:sz w:val="24"/>
          <w:szCs w:val="24"/>
          <w:lang w:val="kk-KZ"/>
        </w:rPr>
        <w:t xml:space="preserve"> орыс, сондай - ақ</w:t>
      </w:r>
      <w:r>
        <w:rPr>
          <w:rFonts w:ascii="Times New Roman" w:hAnsi="Times New Roman"/>
          <w:sz w:val="24"/>
          <w:szCs w:val="24"/>
          <w:lang w:val="kk-KZ"/>
        </w:rPr>
        <w:t xml:space="preserve"> ағылшын тілдерінде жасалады. </w:t>
      </w:r>
      <w:r w:rsidRPr="00B525A2">
        <w:rPr>
          <w:rFonts w:ascii="Times New Roman" w:hAnsi="Times New Roman"/>
          <w:sz w:val="24"/>
          <w:szCs w:val="24"/>
          <w:lang w:val="kk-KZ"/>
        </w:rPr>
        <w:t xml:space="preserve">Өтінім мәтінінің мазмұны 2 (екі) тілде бірдей болуы тиіс. </w:t>
      </w:r>
    </w:p>
    <w:p w14:paraId="66ABB9CE" w14:textId="3817E0F6" w:rsid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3. Биоэтика мәселелері жөні</w:t>
      </w:r>
      <w:r>
        <w:rPr>
          <w:rFonts w:ascii="Times New Roman" w:hAnsi="Times New Roman"/>
          <w:sz w:val="24"/>
          <w:szCs w:val="24"/>
          <w:lang w:val="kk-KZ"/>
        </w:rPr>
        <w:t>ндегі жергілікті және (немесе) о</w:t>
      </w:r>
      <w:r w:rsidRPr="00B525A2">
        <w:rPr>
          <w:rFonts w:ascii="Times New Roman" w:hAnsi="Times New Roman"/>
          <w:sz w:val="24"/>
          <w:szCs w:val="24"/>
          <w:lang w:val="kk-KZ"/>
        </w:rPr>
        <w:t>рталық комиссияның оң қорытындысы (адамдар мен жануарларға биомедициналық зерттеулер үшін).</w:t>
      </w:r>
    </w:p>
    <w:p w14:paraId="7B2A1D1C" w14:textId="77987F27"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4. Жекеше әріптес тарапынан </w:t>
      </w:r>
      <w:r w:rsidR="00693E72">
        <w:rPr>
          <w:rFonts w:ascii="Times New Roman" w:hAnsi="Times New Roman"/>
          <w:sz w:val="24"/>
          <w:szCs w:val="24"/>
          <w:lang w:val="kk-KZ"/>
        </w:rPr>
        <w:t>үлесі</w:t>
      </w:r>
      <w:r w:rsidR="00693E72" w:rsidRPr="00B525A2">
        <w:rPr>
          <w:rFonts w:ascii="Times New Roman" w:hAnsi="Times New Roman"/>
          <w:sz w:val="24"/>
          <w:szCs w:val="24"/>
          <w:lang w:val="kk-KZ"/>
        </w:rPr>
        <w:t xml:space="preserve"> </w:t>
      </w:r>
      <w:r w:rsidRPr="00B525A2">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Pr>
          <w:rFonts w:ascii="Times New Roman" w:hAnsi="Times New Roman"/>
          <w:sz w:val="24"/>
          <w:szCs w:val="24"/>
          <w:lang w:val="kk-KZ"/>
        </w:rPr>
        <w:t xml:space="preserve"> бойынша</w:t>
      </w:r>
      <w:r w:rsidRPr="00B525A2">
        <w:rPr>
          <w:rFonts w:ascii="Times New Roman" w:hAnsi="Times New Roman"/>
          <w:sz w:val="24"/>
          <w:szCs w:val="24"/>
          <w:lang w:val="kk-KZ"/>
        </w:rPr>
        <w:t xml:space="preserve"> жобалар</w:t>
      </w:r>
      <w:r w:rsidR="006F6738">
        <w:rPr>
          <w:rFonts w:ascii="Times New Roman" w:hAnsi="Times New Roman"/>
          <w:sz w:val="24"/>
          <w:szCs w:val="24"/>
          <w:lang w:val="kk-KZ"/>
        </w:rPr>
        <w:t>д</w:t>
      </w:r>
      <w:r w:rsidRPr="00B525A2">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19ABBFDF" w14:textId="655A6F6D"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E25237">
        <w:rPr>
          <w:rFonts w:ascii="Times New Roman" w:hAnsi="Times New Roman"/>
          <w:sz w:val="24"/>
          <w:szCs w:val="24"/>
          <w:lang w:val="kk-KZ"/>
        </w:rPr>
        <w:t xml:space="preserve">5. </w:t>
      </w:r>
      <w:r w:rsidR="00854F32" w:rsidRPr="00E25237">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00693E72" w:rsidRPr="00E25237">
        <w:rPr>
          <w:rFonts w:ascii="Times New Roman" w:hAnsi="Times New Roman"/>
          <w:sz w:val="24"/>
          <w:szCs w:val="24"/>
          <w:lang w:val="kk-KZ"/>
        </w:rPr>
        <w:t xml:space="preserve"> (</w:t>
      </w:r>
      <w:r w:rsidRPr="00E25237">
        <w:rPr>
          <w:rFonts w:ascii="Times New Roman" w:hAnsi="Times New Roman"/>
          <w:sz w:val="24"/>
          <w:szCs w:val="24"/>
          <w:lang w:val="kk-KZ"/>
        </w:rPr>
        <w:t>ЖОО-мен бірлес</w:t>
      </w:r>
      <w:r w:rsidR="00693E72" w:rsidRPr="00E25237">
        <w:rPr>
          <w:rFonts w:ascii="Times New Roman" w:hAnsi="Times New Roman"/>
          <w:sz w:val="24"/>
          <w:szCs w:val="24"/>
          <w:lang w:val="kk-KZ"/>
        </w:rPr>
        <w:t>кен</w:t>
      </w:r>
      <w:r w:rsidRPr="00E25237">
        <w:rPr>
          <w:rFonts w:ascii="Times New Roman" w:hAnsi="Times New Roman"/>
          <w:sz w:val="24"/>
          <w:szCs w:val="24"/>
          <w:lang w:val="kk-KZ"/>
        </w:rPr>
        <w:t xml:space="preserve"> ғылыми орталықтар үшін</w:t>
      </w:r>
      <w:r w:rsidR="00693E72" w:rsidRPr="00E25237">
        <w:rPr>
          <w:rFonts w:ascii="Times New Roman" w:hAnsi="Times New Roman"/>
          <w:sz w:val="24"/>
          <w:szCs w:val="24"/>
          <w:lang w:val="kk-KZ"/>
        </w:rPr>
        <w:t>)</w:t>
      </w:r>
      <w:r w:rsidRPr="00E25237">
        <w:rPr>
          <w:rFonts w:ascii="Times New Roman" w:hAnsi="Times New Roman"/>
          <w:sz w:val="24"/>
          <w:szCs w:val="24"/>
          <w:lang w:val="kk-KZ"/>
        </w:rPr>
        <w:t>.</w:t>
      </w:r>
    </w:p>
    <w:p w14:paraId="4C243C8F" w14:textId="0EB4FF29" w:rsidR="00B525A2" w:rsidRDefault="00304858"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6</w:t>
      </w:r>
      <w:r w:rsidR="00B525A2" w:rsidRPr="00B525A2">
        <w:rPr>
          <w:rFonts w:ascii="Times New Roman" w:hAnsi="Times New Roman"/>
          <w:sz w:val="24"/>
          <w:szCs w:val="24"/>
          <w:lang w:val="kk-KZ"/>
        </w:rPr>
        <w:t xml:space="preserve">. Шетелдік ғылыми консультанттың (бар болса) ұйымның ресми бланкісінде </w:t>
      </w:r>
      <w:r w:rsidR="00EE6DB1">
        <w:rPr>
          <w:rFonts w:ascii="Times New Roman" w:hAnsi="Times New Roman"/>
          <w:sz w:val="24"/>
          <w:szCs w:val="24"/>
          <w:lang w:val="kk-KZ"/>
        </w:rPr>
        <w:t>э</w:t>
      </w:r>
      <w:r w:rsidR="00B525A2" w:rsidRPr="00B525A2">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070C41AC" w14:textId="1BC6FF46" w:rsidR="00C463A3" w:rsidRPr="00C463A3" w:rsidRDefault="00C463A3" w:rsidP="00B525A2">
      <w:pPr>
        <w:pStyle w:val="1-21"/>
        <w:tabs>
          <w:tab w:val="left" w:pos="0"/>
          <w:tab w:val="left" w:pos="993"/>
        </w:tabs>
        <w:ind w:firstLine="709"/>
        <w:contextualSpacing/>
        <w:jc w:val="both"/>
        <w:rPr>
          <w:rFonts w:ascii="Times New Roman" w:hAnsi="Times New Roman"/>
          <w:i/>
          <w:sz w:val="24"/>
          <w:szCs w:val="24"/>
          <w:lang w:val="kk-KZ"/>
        </w:rPr>
      </w:pPr>
      <w:r>
        <w:rPr>
          <w:rFonts w:ascii="Times New Roman" w:hAnsi="Times New Roman"/>
          <w:sz w:val="24"/>
          <w:szCs w:val="24"/>
          <w:lang w:val="kk-KZ"/>
        </w:rPr>
        <w:t xml:space="preserve">7. </w:t>
      </w:r>
      <w:r w:rsidRPr="00C463A3">
        <w:rPr>
          <w:rFonts w:ascii="Times New Roman" w:hAnsi="Times New Roman"/>
          <w:sz w:val="24"/>
          <w:szCs w:val="24"/>
          <w:lang w:val="kk-KZ"/>
        </w:rPr>
        <w:t xml:space="preserve">Докторанттың докторантураның білім беру бағдарламасын </w:t>
      </w:r>
      <w:r>
        <w:rPr>
          <w:rFonts w:ascii="Times New Roman" w:hAnsi="Times New Roman"/>
          <w:sz w:val="24"/>
          <w:szCs w:val="24"/>
          <w:lang w:val="kk-KZ"/>
        </w:rPr>
        <w:t>меңгеруін аяқтағанын растайтын ж</w:t>
      </w:r>
      <w:r w:rsidRPr="00C463A3">
        <w:rPr>
          <w:rFonts w:ascii="Times New Roman" w:hAnsi="Times New Roman"/>
          <w:sz w:val="24"/>
          <w:szCs w:val="24"/>
          <w:lang w:val="kk-KZ"/>
        </w:rPr>
        <w:t xml:space="preserve">оғары және/немесе жоғары оқу орнынан кейінгі білім беру ұйымынан анықтама </w:t>
      </w:r>
      <w:r w:rsidRPr="00C463A3">
        <w:rPr>
          <w:rFonts w:ascii="Times New Roman" w:hAnsi="Times New Roman"/>
          <w:i/>
          <w:sz w:val="24"/>
          <w:szCs w:val="24"/>
          <w:lang w:val="kk-KZ"/>
        </w:rPr>
        <w:t>(докторантураның білім беру бағдарламасын меңгеруді аяқтаған, бірақ докторлық диссертацияны қорғамаған адамдар үшін).</w:t>
      </w:r>
    </w:p>
    <w:p w14:paraId="268B66D0" w14:textId="77777777" w:rsidR="00304858"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B525A2">
        <w:rPr>
          <w:rFonts w:ascii="Times New Roman" w:eastAsia="Times New Roman" w:hAnsi="Times New Roman"/>
          <w:b/>
          <w:bCs/>
          <w:sz w:val="24"/>
          <w:szCs w:val="24"/>
          <w:lang w:val="kk-KZ" w:eastAsia="ar-SA"/>
        </w:rPr>
        <w:t xml:space="preserve">5. </w:t>
      </w:r>
      <w:r w:rsidR="00782ECA">
        <w:rPr>
          <w:rFonts w:ascii="Times New Roman" w:eastAsia="Times New Roman" w:hAnsi="Times New Roman"/>
          <w:b/>
          <w:bCs/>
          <w:sz w:val="24"/>
          <w:szCs w:val="24"/>
          <w:lang w:val="kk-KZ" w:eastAsia="ar-SA"/>
        </w:rPr>
        <w:t>«Жас ғалым» жобасы бойынша жас ғалым</w:t>
      </w:r>
      <w:r w:rsidR="00903221">
        <w:rPr>
          <w:rFonts w:ascii="Times New Roman" w:eastAsia="Times New Roman" w:hAnsi="Times New Roman"/>
          <w:b/>
          <w:bCs/>
          <w:sz w:val="24"/>
          <w:szCs w:val="24"/>
          <w:lang w:val="kk-KZ" w:eastAsia="ar-SA"/>
        </w:rPr>
        <w:t>-постдокторанттардың</w:t>
      </w:r>
      <w:r w:rsidR="00782ECA">
        <w:rPr>
          <w:rFonts w:ascii="Times New Roman" w:eastAsia="Times New Roman" w:hAnsi="Times New Roman"/>
          <w:b/>
          <w:bCs/>
          <w:sz w:val="24"/>
          <w:szCs w:val="24"/>
          <w:lang w:val="kk-KZ" w:eastAsia="ar-SA"/>
        </w:rPr>
        <w:t xml:space="preserve"> зерттеулерін </w:t>
      </w:r>
      <w:r w:rsidRPr="00B525A2">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70458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2450F809" w:rsidR="00B525A2" w:rsidRDefault="00B525A2" w:rsidP="00B525A2">
      <w:pPr>
        <w:tabs>
          <w:tab w:val="left" w:pos="426"/>
        </w:tabs>
        <w:suppressAutoHyphens w:val="0"/>
        <w:autoSpaceDE w:val="0"/>
        <w:autoSpaceDN w:val="0"/>
        <w:adjustRightInd w:val="0"/>
        <w:ind w:firstLine="709"/>
        <w:contextualSpacing/>
        <w:jc w:val="both"/>
      </w:pPr>
      <w:r>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t>м</w:t>
      </w:r>
      <w:r>
        <w:t>емлекеттік не</w:t>
      </w:r>
      <w:r w:rsidR="001D44FD">
        <w:t>месе</w:t>
      </w:r>
      <w:r>
        <w:t xml:space="preserve"> орыс, сондай - ақ ағылшын тілдерінде жасалады. Өтінім мәтінінің мазмұны 2 (екі) тілде бірдей болуы тиіс. </w:t>
      </w:r>
    </w:p>
    <w:p w14:paraId="0EE878AF" w14:textId="77777777" w:rsidR="00B525A2" w:rsidRDefault="00B525A2" w:rsidP="00B525A2">
      <w:pPr>
        <w:tabs>
          <w:tab w:val="left" w:pos="426"/>
        </w:tabs>
        <w:suppressAutoHyphens w:val="0"/>
        <w:autoSpaceDE w:val="0"/>
        <w:autoSpaceDN w:val="0"/>
        <w:adjustRightInd w:val="0"/>
        <w:ind w:firstLine="709"/>
        <w:contextualSpacing/>
        <w:jc w:val="both"/>
      </w:pPr>
      <w:r>
        <w:t xml:space="preserve">2. Өтінімдер академиялық және зерттеу этикасының қағидалары мен нормаларына сәйкес келуі тиіс. </w:t>
      </w:r>
    </w:p>
    <w:p w14:paraId="076A9C35" w14:textId="71B67537" w:rsidR="00B525A2" w:rsidRDefault="00B525A2" w:rsidP="00B525A2">
      <w:pPr>
        <w:tabs>
          <w:tab w:val="left" w:pos="426"/>
        </w:tabs>
        <w:suppressAutoHyphens w:val="0"/>
        <w:autoSpaceDE w:val="0"/>
        <w:autoSpaceDN w:val="0"/>
        <w:adjustRightInd w:val="0"/>
        <w:ind w:firstLine="709"/>
        <w:contextualSpacing/>
        <w:jc w:val="both"/>
      </w:pPr>
      <w:r>
        <w:t xml:space="preserve">3. Өтінімде жобаның іске асырылу мерзімі – </w:t>
      </w:r>
      <w:r w:rsidR="00CA47B3">
        <w:t>28</w:t>
      </w:r>
      <w:r>
        <w:t xml:space="preserve"> ай (күнтізбелік жоспарда жұмыстарды орындаудың басталуы – 2022 жылғы </w:t>
      </w:r>
      <w:r w:rsidR="00CA47B3">
        <w:t>қыркүйек</w:t>
      </w:r>
      <w:r>
        <w:t>) туралы ақпарат қамтыл</w:t>
      </w:r>
      <w:r w:rsidR="001D44FD">
        <w:t>уы</w:t>
      </w:r>
      <w:r>
        <w:t xml:space="preserve"> тиіс. </w:t>
      </w:r>
    </w:p>
    <w:p w14:paraId="13F65014" w14:textId="3C20A41E" w:rsidR="00B525A2" w:rsidRPr="00712476" w:rsidRDefault="00712476" w:rsidP="00712476">
      <w:pPr>
        <w:tabs>
          <w:tab w:val="left" w:pos="426"/>
        </w:tabs>
        <w:suppressAutoHyphens w:val="0"/>
        <w:autoSpaceDE w:val="0"/>
        <w:autoSpaceDN w:val="0"/>
        <w:adjustRightInd w:val="0"/>
        <w:ind w:firstLine="709"/>
        <w:contextualSpacing/>
        <w:jc w:val="both"/>
        <w:rPr>
          <w:i/>
          <w:sz w:val="20"/>
          <w:szCs w:val="20"/>
        </w:rPr>
      </w:pPr>
      <w:r>
        <w:t>4</w:t>
      </w:r>
      <w:r w:rsidR="00B525A2" w:rsidRPr="00B525A2">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t xml:space="preserve">тің қатысуын қамтамасыз етеді </w:t>
      </w:r>
      <w:r w:rsidR="00B525A2" w:rsidRPr="00B525A2">
        <w:rPr>
          <w:i/>
          <w:sz w:val="20"/>
          <w:szCs w:val="20"/>
        </w:rPr>
        <w:t xml:space="preserve">(Қазақстан Республикасы Үкіметінің 2011 жылғы 25 мамырдағы № 575 қаулысымен бекітілген </w:t>
      </w:r>
      <w:r w:rsidRPr="00712476">
        <w:rPr>
          <w:i/>
          <w:sz w:val="20"/>
          <w:szCs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w:t>
      </w:r>
      <w:r>
        <w:rPr>
          <w:i/>
          <w:sz w:val="20"/>
          <w:szCs w:val="20"/>
        </w:rPr>
        <w:t>а сәйкес</w:t>
      </w:r>
      <w:r w:rsidR="00B525A2" w:rsidRPr="00B525A2">
        <w:rPr>
          <w:i/>
          <w:sz w:val="20"/>
          <w:szCs w:val="20"/>
        </w:rPr>
        <w:t>)</w:t>
      </w:r>
      <w:r w:rsidR="00B525A2" w:rsidRPr="00B525A2">
        <w:t>.</w:t>
      </w:r>
    </w:p>
    <w:p w14:paraId="1C0E272D" w14:textId="77777777" w:rsidR="00AC7F8E" w:rsidRDefault="00AC7F8E" w:rsidP="00AC7F8E">
      <w:pPr>
        <w:tabs>
          <w:tab w:val="left" w:pos="709"/>
          <w:tab w:val="left" w:pos="993"/>
        </w:tabs>
        <w:ind w:firstLine="709"/>
        <w:contextualSpacing/>
        <w:jc w:val="both"/>
      </w:pPr>
      <w:r>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4E577D75" w:rsidR="00AC7F8E" w:rsidRDefault="00AC7F8E" w:rsidP="00AC7F8E">
      <w:pPr>
        <w:tabs>
          <w:tab w:val="left" w:pos="709"/>
          <w:tab w:val="left" w:pos="993"/>
        </w:tabs>
        <w:ind w:firstLine="709"/>
        <w:contextualSpacing/>
        <w:jc w:val="both"/>
      </w:pPr>
      <w:r>
        <w:t>6. Коммерциялық құпияны құрайтын мәліметтер «коммерциялық құпия» деген міндетті белгімен ұсынылады.</w:t>
      </w:r>
    </w:p>
    <w:p w14:paraId="7C97A7B3" w14:textId="77777777" w:rsidR="00AC7F8E" w:rsidRDefault="00AC7F8E" w:rsidP="00AC7F8E">
      <w:pPr>
        <w:tabs>
          <w:tab w:val="left" w:pos="709"/>
          <w:tab w:val="left" w:pos="993"/>
        </w:tabs>
        <w:ind w:firstLine="709"/>
        <w:contextualSpacing/>
        <w:jc w:val="both"/>
      </w:pPr>
    </w:p>
    <w:p w14:paraId="0085326F" w14:textId="77777777" w:rsidR="00495E73" w:rsidRPr="0070458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70458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C7F8E">
        <w:rPr>
          <w:rFonts w:ascii="Times New Roman" w:hAnsi="Times New Roman"/>
          <w:b/>
          <w:sz w:val="24"/>
          <w:szCs w:val="24"/>
          <w:lang w:val="kk-KZ"/>
        </w:rPr>
        <w:t>6. Конкурсқа өтінім беру процесі</w:t>
      </w:r>
    </w:p>
    <w:p w14:paraId="5CAD649C" w14:textId="77777777" w:rsidR="00495E73" w:rsidRPr="0070458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0A5400FF" w14:textId="353139D4" w:rsidR="00AC7F8E" w:rsidRDefault="00AC7F8E" w:rsidP="00075089">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C7F8E">
        <w:rPr>
          <w:rFonts w:ascii="Times New Roman" w:hAnsi="Times New Roman"/>
          <w:sz w:val="24"/>
          <w:szCs w:val="24"/>
          <w:lang w:val="kk-KZ"/>
        </w:rPr>
        <w:t>Өтініш беруші конкурсқа</w:t>
      </w:r>
      <w:r w:rsidR="003C1D31">
        <w:rPr>
          <w:rFonts w:ascii="Times New Roman" w:hAnsi="Times New Roman"/>
          <w:sz w:val="24"/>
          <w:szCs w:val="24"/>
          <w:lang w:val="kk-KZ"/>
        </w:rPr>
        <w:t xml:space="preserve"> </w:t>
      </w:r>
      <w:r w:rsidR="003C1D31" w:rsidRPr="00AC7F8E">
        <w:rPr>
          <w:rFonts w:ascii="Times New Roman" w:hAnsi="Times New Roman"/>
          <w:sz w:val="24"/>
          <w:szCs w:val="24"/>
          <w:lang w:val="kk-KZ"/>
        </w:rPr>
        <w:t>постдокторанттың және отандық ғылыми консультанттың (бар болса) электрондық цифрлық қолтаңбасымен расталған</w:t>
      </w:r>
      <w:r w:rsidRPr="00AC7F8E">
        <w:rPr>
          <w:rFonts w:ascii="Times New Roman" w:hAnsi="Times New Roman"/>
          <w:sz w:val="24"/>
          <w:szCs w:val="24"/>
          <w:lang w:val="kk-KZ"/>
        </w:rPr>
        <w:t xml:space="preserve"> өтінімді Қазақстан Республикасы Білім және ғылым министрлігінің Ғылым комитетіне электрондық түрде, </w:t>
      </w:r>
      <w:r w:rsidR="003C1D31">
        <w:rPr>
          <w:rFonts w:ascii="Times New Roman" w:hAnsi="Times New Roman"/>
          <w:sz w:val="24"/>
          <w:szCs w:val="24"/>
          <w:lang w:val="kk-KZ"/>
        </w:rPr>
        <w:t>О</w:t>
      </w:r>
      <w:r w:rsidRPr="00AC7F8E">
        <w:rPr>
          <w:rFonts w:ascii="Times New Roman" w:hAnsi="Times New Roman"/>
          <w:sz w:val="24"/>
          <w:szCs w:val="24"/>
          <w:lang w:val="kk-KZ"/>
        </w:rPr>
        <w:t xml:space="preserve">рталықтың ақпараттық жүйесі арқылы мына сілтеме бойынша береді: www.is.ncste.kz. </w:t>
      </w:r>
      <w:r w:rsidR="003C1D31">
        <w:rPr>
          <w:rFonts w:ascii="Times New Roman" w:hAnsi="Times New Roman"/>
          <w:sz w:val="24"/>
          <w:szCs w:val="24"/>
          <w:lang w:val="kk-KZ"/>
        </w:rPr>
        <w:t>П</w:t>
      </w:r>
      <w:r w:rsidRPr="00AC7F8E">
        <w:rPr>
          <w:rFonts w:ascii="Times New Roman" w:hAnsi="Times New Roman"/>
          <w:sz w:val="24"/>
          <w:szCs w:val="24"/>
          <w:lang w:val="kk-KZ"/>
        </w:rPr>
        <w:t xml:space="preserve">остдокторант және ғылыми консультанттардың бейіндерінде </w:t>
      </w:r>
      <w:r w:rsidR="003C1D31">
        <w:rPr>
          <w:rFonts w:ascii="Times New Roman" w:hAnsi="Times New Roman"/>
          <w:sz w:val="24"/>
          <w:szCs w:val="24"/>
          <w:lang w:val="kk-KZ"/>
        </w:rPr>
        <w:t>О</w:t>
      </w:r>
      <w:r w:rsidRPr="00AC7F8E">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C7F8E">
        <w:rPr>
          <w:rFonts w:ascii="Times New Roman" w:hAnsi="Times New Roman"/>
          <w:sz w:val="24"/>
          <w:szCs w:val="24"/>
          <w:lang w:val="kk-KZ"/>
        </w:rPr>
        <w:t xml:space="preserve">егер бар болса </w:t>
      </w:r>
      <w:r w:rsidRPr="00AC7F8E">
        <w:rPr>
          <w:rFonts w:ascii="Times New Roman" w:hAnsi="Times New Roman"/>
          <w:sz w:val="24"/>
          <w:szCs w:val="24"/>
          <w:lang w:val="kk-KZ"/>
        </w:rPr>
        <w:t>Scopus Author ID, Researcher ID, ORCID</w:t>
      </w:r>
      <w:r w:rsidR="003C1D31">
        <w:rPr>
          <w:rFonts w:ascii="Times New Roman" w:hAnsi="Times New Roman"/>
          <w:sz w:val="24"/>
          <w:szCs w:val="24"/>
          <w:lang w:val="kk-KZ"/>
        </w:rPr>
        <w:t xml:space="preserve">). </w:t>
      </w:r>
      <w:r w:rsidRPr="00AC7F8E">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Pr>
          <w:rFonts w:ascii="Times New Roman" w:hAnsi="Times New Roman"/>
          <w:sz w:val="24"/>
          <w:szCs w:val="24"/>
          <w:lang w:val="kk-KZ"/>
        </w:rPr>
        <w:t>М</w:t>
      </w:r>
      <w:r w:rsidRPr="00AC7F8E">
        <w:rPr>
          <w:rFonts w:ascii="Times New Roman" w:hAnsi="Times New Roman"/>
          <w:sz w:val="24"/>
          <w:szCs w:val="24"/>
          <w:lang w:val="kk-KZ"/>
        </w:rPr>
        <w:t>емлекеттік ғылыми-техникалық са</w:t>
      </w:r>
      <w:r w:rsidR="003C1D31">
        <w:rPr>
          <w:rFonts w:ascii="Times New Roman" w:hAnsi="Times New Roman"/>
          <w:sz w:val="24"/>
          <w:szCs w:val="24"/>
          <w:lang w:val="kk-KZ"/>
        </w:rPr>
        <w:t>раптама жүргізу қағидаларының 2-тармағының 12)-тармақшасына сәйкес</w:t>
      </w:r>
      <w:r w:rsidR="00883EC8">
        <w:rPr>
          <w:rFonts w:ascii="Times New Roman" w:hAnsi="Times New Roman"/>
          <w:sz w:val="24"/>
          <w:szCs w:val="24"/>
          <w:lang w:val="kk-KZ"/>
        </w:rPr>
        <w:t xml:space="preserve"> өтініш беруші</w:t>
      </w:r>
      <w:r w:rsidRPr="00AC7F8E">
        <w:rPr>
          <w:rFonts w:ascii="Times New Roman" w:hAnsi="Times New Roman"/>
          <w:sz w:val="24"/>
          <w:szCs w:val="24"/>
          <w:lang w:val="kk-KZ"/>
        </w:rPr>
        <w:t xml:space="preserve"> Орталықтың ақпараттық жүйесінде жеке тіркеу нөмірін (бұдан әрі-ЖТН) алады.</w:t>
      </w:r>
    </w:p>
    <w:p w14:paraId="1F4648CC" w14:textId="1FE06E89" w:rsidR="00B21AEA" w:rsidRDefault="00B21AEA" w:rsidP="00B21AEA">
      <w:pPr>
        <w:tabs>
          <w:tab w:val="left" w:pos="0"/>
          <w:tab w:val="left" w:pos="709"/>
          <w:tab w:val="left" w:pos="851"/>
        </w:tabs>
        <w:ind w:firstLine="709"/>
        <w:contextualSpacing/>
        <w:jc w:val="both"/>
      </w:pPr>
      <w:r>
        <w:t xml:space="preserve">2. Өтінімдер қабылданбайды және өтініш берушіге келесі </w:t>
      </w:r>
      <w:r w:rsidR="00883EC8">
        <w:t>жағдайда</w:t>
      </w:r>
      <w:r>
        <w:t xml:space="preserve"> қайтарылады:</w:t>
      </w:r>
    </w:p>
    <w:p w14:paraId="66638CAE" w14:textId="77777777" w:rsidR="00B21AEA" w:rsidRDefault="00B21AEA" w:rsidP="00B21AEA">
      <w:pPr>
        <w:tabs>
          <w:tab w:val="left" w:pos="0"/>
          <w:tab w:val="left" w:pos="709"/>
          <w:tab w:val="left" w:pos="851"/>
        </w:tabs>
        <w:ind w:firstLine="709"/>
        <w:contextualSpacing/>
        <w:jc w:val="both"/>
      </w:pPr>
      <w:r>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Default="00B21AEA" w:rsidP="00B21AEA">
      <w:pPr>
        <w:tabs>
          <w:tab w:val="left" w:pos="0"/>
          <w:tab w:val="left" w:pos="709"/>
          <w:tab w:val="left" w:pos="851"/>
        </w:tabs>
        <w:ind w:firstLine="709"/>
        <w:contextualSpacing/>
        <w:jc w:val="both"/>
      </w:pPr>
      <w:r>
        <w:t>2) плагиат фактілерінің болуы;</w:t>
      </w:r>
    </w:p>
    <w:p w14:paraId="16DCFE46" w14:textId="77777777" w:rsidR="00B21AEA" w:rsidRDefault="00B21AEA" w:rsidP="00B21AEA">
      <w:pPr>
        <w:tabs>
          <w:tab w:val="left" w:pos="0"/>
          <w:tab w:val="left" w:pos="709"/>
          <w:tab w:val="left" w:pos="851"/>
        </w:tabs>
        <w:ind w:firstLine="709"/>
        <w:contextualSpacing/>
        <w:jc w:val="both"/>
      </w:pPr>
      <w:r>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2FE7E049" w:rsidR="00B21AEA" w:rsidRDefault="00B21AEA" w:rsidP="00B21AEA">
      <w:pPr>
        <w:tabs>
          <w:tab w:val="left" w:pos="0"/>
          <w:tab w:val="left" w:pos="709"/>
          <w:tab w:val="left" w:pos="851"/>
        </w:tabs>
        <w:ind w:firstLine="709"/>
        <w:contextualSpacing/>
        <w:jc w:val="both"/>
      </w:pPr>
      <w:r>
        <w:lastRenderedPageBreak/>
        <w:t>4) гранттық немесе бағдарламалық-нысаналы қаржыландыруға арналған конкурсқа қатысушының ғылыми және (немесе) ғылыми-техникалық қызмет субъектісін акк</w:t>
      </w:r>
      <w:r w:rsidR="009D3CC5">
        <w:t>редиттеу туралы куәлігінің болмауы</w:t>
      </w:r>
      <w:r>
        <w:t>;</w:t>
      </w:r>
    </w:p>
    <w:p w14:paraId="0515424C" w14:textId="77777777" w:rsidR="00B21AEA" w:rsidRDefault="00B21AEA" w:rsidP="00B21AEA">
      <w:pPr>
        <w:tabs>
          <w:tab w:val="left" w:pos="0"/>
          <w:tab w:val="left" w:pos="709"/>
          <w:tab w:val="left" w:pos="851"/>
        </w:tabs>
        <w:ind w:firstLine="709"/>
        <w:contextualSpacing/>
        <w:jc w:val="both"/>
      </w:pPr>
      <w:r>
        <w:t>5) постдокторант пен ғылыми консультанттардың конкурстық құжаттама талаптарына сәйкес келмеуі;</w:t>
      </w:r>
    </w:p>
    <w:p w14:paraId="1B9D070C" w14:textId="77777777" w:rsidR="00B21AEA" w:rsidRDefault="00B21AEA" w:rsidP="00B21AEA">
      <w:pPr>
        <w:tabs>
          <w:tab w:val="left" w:pos="0"/>
          <w:tab w:val="left" w:pos="709"/>
          <w:tab w:val="left" w:pos="851"/>
        </w:tabs>
        <w:ind w:firstLine="709"/>
        <w:contextualSpacing/>
        <w:jc w:val="both"/>
      </w:pPr>
      <w:r>
        <w:t>6) күтілетін нәтижелердің конкурстық құжаттаманың 7-бөлімі 1-тармағының талаптарына сәйкес келмеуі;</w:t>
      </w:r>
    </w:p>
    <w:p w14:paraId="72241BFE" w14:textId="6D941EAB" w:rsidR="00B21AEA" w:rsidRDefault="00B21AEA" w:rsidP="00B21AEA">
      <w:pPr>
        <w:tabs>
          <w:tab w:val="left" w:pos="0"/>
          <w:tab w:val="left" w:pos="709"/>
          <w:tab w:val="left" w:pos="851"/>
        </w:tabs>
        <w:ind w:firstLine="709"/>
        <w:contextualSpacing/>
        <w:jc w:val="both"/>
      </w:pPr>
      <w:r>
        <w:t>7)</w:t>
      </w:r>
      <w:r w:rsidR="009D3CC5">
        <w:t xml:space="preserve"> </w:t>
      </w:r>
      <w:r>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Default="00B21AEA" w:rsidP="00B21AEA">
      <w:pPr>
        <w:tabs>
          <w:tab w:val="left" w:pos="0"/>
          <w:tab w:val="left" w:pos="709"/>
          <w:tab w:val="left" w:pos="851"/>
        </w:tabs>
        <w:ind w:firstLine="709"/>
        <w:contextualSpacing/>
        <w:jc w:val="both"/>
      </w:pPr>
      <w:r>
        <w:t>8)</w:t>
      </w:r>
      <w:r w:rsidR="009D3CC5">
        <w:t xml:space="preserve"> </w:t>
      </w:r>
      <w:r>
        <w:t xml:space="preserve">шетелдік консультанттың (бар болса) қол қойылған келісімін </w:t>
      </w:r>
      <w:r w:rsidR="00EC1AB2">
        <w:t>ұсынбауы</w:t>
      </w:r>
      <w:r>
        <w:t>;</w:t>
      </w:r>
    </w:p>
    <w:p w14:paraId="78C7C5EE" w14:textId="77777777" w:rsidR="00B21AEA" w:rsidRDefault="00B21AEA" w:rsidP="00B21AEA">
      <w:pPr>
        <w:tabs>
          <w:tab w:val="left" w:pos="0"/>
          <w:tab w:val="left" w:pos="709"/>
          <w:tab w:val="left" w:pos="851"/>
        </w:tabs>
        <w:ind w:firstLine="709"/>
        <w:contextualSpacing/>
        <w:jc w:val="both"/>
      </w:pPr>
      <w:r>
        <w:t>9) 3-бөлімнің 5-тармағында көрсетілген берілетін өтінімдер санының артуы;</w:t>
      </w:r>
    </w:p>
    <w:p w14:paraId="23014029" w14:textId="77777777" w:rsidR="00B21AEA" w:rsidRDefault="00B21AEA" w:rsidP="00B21AEA">
      <w:pPr>
        <w:tabs>
          <w:tab w:val="left" w:pos="0"/>
          <w:tab w:val="left" w:pos="709"/>
          <w:tab w:val="left" w:pos="851"/>
        </w:tabs>
        <w:ind w:firstLine="709"/>
        <w:contextualSpacing/>
        <w:jc w:val="both"/>
      </w:pPr>
      <w:r>
        <w:t>10) қолданбалы жоба бойынша жекеше әріптес тарапынан салым туралы келісімді бермеу;</w:t>
      </w:r>
    </w:p>
    <w:p w14:paraId="49CF65B7" w14:textId="77777777" w:rsidR="00C463A3" w:rsidRDefault="00B21AEA" w:rsidP="00B21AEA">
      <w:pPr>
        <w:tabs>
          <w:tab w:val="left" w:pos="0"/>
          <w:tab w:val="left" w:pos="709"/>
          <w:tab w:val="left" w:pos="851"/>
        </w:tabs>
        <w:ind w:firstLine="709"/>
        <w:contextualSpacing/>
        <w:jc w:val="both"/>
      </w:pPr>
      <w:r>
        <w:t xml:space="preserve">11) </w:t>
      </w:r>
      <w:r w:rsidR="00C463A3" w:rsidRPr="00C463A3">
        <w:t xml:space="preserve">постдокторлық бағдарламаның немесе Ереженің болмауы </w:t>
      </w:r>
      <w:r w:rsidR="00C463A3" w:rsidRPr="00C463A3">
        <w:rPr>
          <w:i/>
        </w:rPr>
        <w:t>(ғылыми ұйымдар үшін ЖОО-мен бірлесіп бекітілген бағдарлама немесе ереже)</w:t>
      </w:r>
      <w:r w:rsidR="00C463A3" w:rsidRPr="00C463A3">
        <w:t>.</w:t>
      </w:r>
    </w:p>
    <w:p w14:paraId="01B1A5E7" w14:textId="347DEBA2" w:rsidR="00C463A3" w:rsidRPr="00C463A3" w:rsidRDefault="00C463A3" w:rsidP="00B21AEA">
      <w:pPr>
        <w:tabs>
          <w:tab w:val="left" w:pos="0"/>
          <w:tab w:val="left" w:pos="709"/>
          <w:tab w:val="left" w:pos="851"/>
        </w:tabs>
        <w:ind w:firstLine="709"/>
        <w:contextualSpacing/>
        <w:jc w:val="both"/>
      </w:pPr>
      <w:r w:rsidRPr="00C463A3">
        <w:t>12) докторанттың докторантураның білім беру бағдарламасын меңгергенін аяқтағанын растайтын жоға</w:t>
      </w:r>
      <w:bookmarkStart w:id="0" w:name="_GoBack"/>
      <w:bookmarkEnd w:id="0"/>
      <w:r w:rsidRPr="00C463A3">
        <w:t>ры және/немесе жоғары оқу орнынан кейінгі білім беру ұйымынан а</w:t>
      </w:r>
      <w:r w:rsidRPr="00C463A3">
        <w:t>нықтама ұсынбау</w:t>
      </w:r>
      <w:r w:rsidRPr="00C463A3">
        <w:t xml:space="preserve"> </w:t>
      </w:r>
      <w:r w:rsidRPr="00C463A3">
        <w:rPr>
          <w:i/>
        </w:rPr>
        <w:t>(докторантураның білім беру бағдарламасын меңгергенін аяқтаған, бірақ докторлық диссертация қорғамаған адамдар үшін).</w:t>
      </w:r>
    </w:p>
    <w:p w14:paraId="693298A9" w14:textId="4F78193B" w:rsidR="00B21AEA" w:rsidRDefault="00B21AEA" w:rsidP="00B21AEA">
      <w:pPr>
        <w:tabs>
          <w:tab w:val="left" w:pos="0"/>
          <w:tab w:val="left" w:pos="709"/>
          <w:tab w:val="left" w:pos="851"/>
        </w:tabs>
        <w:ind w:firstLine="709"/>
        <w:contextualSpacing/>
        <w:jc w:val="both"/>
      </w:pPr>
      <w:r>
        <w:t xml:space="preserve">Өтінім беруші </w:t>
      </w:r>
      <w:r w:rsidR="007846CB">
        <w:t>ұ</w:t>
      </w:r>
      <w:r>
        <w:t>йымдастырушы</w:t>
      </w:r>
      <w:r w:rsidR="007846CB">
        <w:t>ның</w:t>
      </w:r>
      <w:r>
        <w:t xml:space="preserve"> өтінімді пысықтауға жіберген күннен бастап 3 (үш) жұмыс күні ішінде пысықталған өтінімді </w:t>
      </w:r>
      <w:r w:rsidR="007846CB">
        <w:t>ұ</w:t>
      </w:r>
      <w:r>
        <w:t>йымдастырушының ақпараттық жүйесі арқылы жібереді.</w:t>
      </w:r>
    </w:p>
    <w:p w14:paraId="3E353DB3" w14:textId="1121D247" w:rsidR="00432082" w:rsidRDefault="000F5215" w:rsidP="00B21AEA">
      <w:pPr>
        <w:tabs>
          <w:tab w:val="left" w:pos="0"/>
          <w:tab w:val="left" w:pos="709"/>
          <w:tab w:val="left" w:pos="851"/>
        </w:tabs>
        <w:ind w:firstLine="709"/>
        <w:contextualSpacing/>
        <w:jc w:val="both"/>
      </w:pPr>
      <w:r>
        <w:t>Өтінім е</w:t>
      </w:r>
      <w:r w:rsidR="00B21AEA">
        <w:t xml:space="preserve">скертулер жойылмаған жағдайда </w:t>
      </w:r>
      <w:r>
        <w:t xml:space="preserve">өтінім </w:t>
      </w:r>
      <w:r w:rsidR="00B21AEA">
        <w:t>берушіге қайтарылады.</w:t>
      </w:r>
    </w:p>
    <w:p w14:paraId="7E964BD4" w14:textId="77777777" w:rsidR="00B21AEA" w:rsidRPr="0070458F" w:rsidRDefault="00B21AEA" w:rsidP="00B21AEA">
      <w:pPr>
        <w:tabs>
          <w:tab w:val="left" w:pos="0"/>
          <w:tab w:val="left" w:pos="709"/>
          <w:tab w:val="left" w:pos="851"/>
        </w:tabs>
        <w:ind w:firstLine="709"/>
        <w:contextualSpacing/>
        <w:jc w:val="both"/>
      </w:pPr>
    </w:p>
    <w:p w14:paraId="4A8513DE" w14:textId="01647924" w:rsid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B21AEA">
        <w:rPr>
          <w:rFonts w:ascii="Times New Roman" w:eastAsia="Times New Roman" w:hAnsi="Times New Roman"/>
          <w:b/>
          <w:sz w:val="24"/>
          <w:szCs w:val="24"/>
          <w:lang w:val="kk-KZ" w:eastAsia="ar-SA"/>
        </w:rPr>
        <w:t xml:space="preserve">7. </w:t>
      </w:r>
      <w:r w:rsidR="000F5215">
        <w:rPr>
          <w:rFonts w:ascii="Times New Roman" w:eastAsia="Times New Roman" w:hAnsi="Times New Roman"/>
          <w:b/>
          <w:sz w:val="24"/>
          <w:szCs w:val="24"/>
          <w:lang w:val="kk-KZ" w:eastAsia="ar-SA"/>
        </w:rPr>
        <w:t>Ғ</w:t>
      </w:r>
      <w:r w:rsidRPr="00B21AEA">
        <w:rPr>
          <w:rFonts w:ascii="Times New Roman" w:eastAsia="Times New Roman" w:hAnsi="Times New Roman"/>
          <w:b/>
          <w:sz w:val="24"/>
          <w:szCs w:val="24"/>
          <w:lang w:val="kk-KZ" w:eastAsia="ar-SA"/>
        </w:rPr>
        <w:t>ылыми және (немесе) ғылыми-техникалық жобалар</w:t>
      </w:r>
      <w:r>
        <w:rPr>
          <w:rFonts w:ascii="Times New Roman" w:eastAsia="Times New Roman" w:hAnsi="Times New Roman"/>
          <w:b/>
          <w:sz w:val="24"/>
          <w:szCs w:val="24"/>
          <w:lang w:val="kk-KZ" w:eastAsia="ar-SA"/>
        </w:rPr>
        <w:t>ды і</w:t>
      </w:r>
      <w:r w:rsidRPr="00B21AEA">
        <w:rPr>
          <w:rFonts w:ascii="Times New Roman" w:eastAsia="Times New Roman" w:hAnsi="Times New Roman"/>
          <w:b/>
          <w:sz w:val="24"/>
          <w:szCs w:val="24"/>
          <w:lang w:val="kk-KZ" w:eastAsia="ar-SA"/>
        </w:rPr>
        <w:t>ске асыру қорытындылары бойынша күтілетін нәтижелерге қойылатын талаптар</w:t>
      </w:r>
    </w:p>
    <w:p w14:paraId="40899FD0" w14:textId="77777777" w:rsidR="00B21AEA" w:rsidRP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1. Ғылыми жарияланымдар</w:t>
      </w:r>
    </w:p>
    <w:p w14:paraId="68E65243" w14:textId="2AA45AFA"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 xml:space="preserve">1.1 </w:t>
      </w:r>
      <w:r w:rsidR="00B655ED">
        <w:rPr>
          <w:rFonts w:ascii="Times New Roman" w:eastAsia="Times New Roman" w:hAnsi="Times New Roman"/>
          <w:sz w:val="24"/>
          <w:szCs w:val="24"/>
          <w:lang w:val="kk-KZ" w:eastAsia="ar-SA"/>
        </w:rPr>
        <w:t>Ж</w:t>
      </w:r>
      <w:r w:rsidRPr="00B21AEA">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Pr>
          <w:rFonts w:ascii="Times New Roman" w:eastAsia="Times New Roman" w:hAnsi="Times New Roman"/>
          <w:sz w:val="24"/>
          <w:szCs w:val="24"/>
          <w:lang w:val="kk-KZ" w:eastAsia="ar-SA"/>
        </w:rPr>
        <w:t>дегі</w:t>
      </w:r>
      <w:r w:rsidRPr="00B21AEA">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Pr>
          <w:rFonts w:ascii="Times New Roman" w:eastAsia="Times New Roman" w:hAnsi="Times New Roman"/>
          <w:sz w:val="24"/>
          <w:szCs w:val="24"/>
          <w:lang w:val="kk-KZ" w:eastAsia="ar-SA"/>
        </w:rPr>
        <w:t>і</w:t>
      </w:r>
      <w:r w:rsidRPr="00B21AEA">
        <w:rPr>
          <w:rFonts w:ascii="Times New Roman" w:eastAsia="Times New Roman" w:hAnsi="Times New Roman"/>
          <w:sz w:val="24"/>
          <w:szCs w:val="24"/>
          <w:lang w:val="kk-KZ" w:eastAsia="ar-SA"/>
        </w:rPr>
        <w:t xml:space="preserve"> бар</w:t>
      </w:r>
      <w:r w:rsidR="00A12188" w:rsidRPr="00A12188">
        <w:rPr>
          <w:rFonts w:ascii="Times New Roman" w:eastAsia="Times New Roman" w:hAnsi="Times New Roman"/>
          <w:sz w:val="24"/>
          <w:szCs w:val="24"/>
          <w:lang w:val="kk-KZ" w:eastAsia="ar-SA"/>
        </w:rPr>
        <w:t xml:space="preserve"> </w:t>
      </w:r>
      <w:r w:rsidR="00A12188" w:rsidRPr="00B21AEA">
        <w:rPr>
          <w:rFonts w:ascii="Times New Roman" w:eastAsia="Times New Roman" w:hAnsi="Times New Roman"/>
          <w:sz w:val="24"/>
          <w:szCs w:val="24"/>
          <w:lang w:val="kk-KZ" w:eastAsia="ar-SA"/>
        </w:rPr>
        <w:t xml:space="preserve">журналдарда кемінде </w:t>
      </w:r>
      <w:r w:rsidR="00A12188">
        <w:rPr>
          <w:rFonts w:ascii="Times New Roman" w:eastAsia="Times New Roman" w:hAnsi="Times New Roman"/>
          <w:sz w:val="24"/>
          <w:szCs w:val="24"/>
          <w:lang w:val="kk-KZ" w:eastAsia="ar-SA"/>
        </w:rPr>
        <w:t>2</w:t>
      </w:r>
      <w:r w:rsidR="00A12188" w:rsidRPr="00B21AEA">
        <w:rPr>
          <w:rFonts w:ascii="Times New Roman" w:eastAsia="Times New Roman" w:hAnsi="Times New Roman"/>
          <w:sz w:val="24"/>
          <w:szCs w:val="24"/>
          <w:lang w:val="kk-KZ" w:eastAsia="ar-SA"/>
        </w:rPr>
        <w:t xml:space="preserve"> (</w:t>
      </w:r>
      <w:r w:rsidR="00A12188">
        <w:rPr>
          <w:rFonts w:ascii="Times New Roman" w:eastAsia="Times New Roman" w:hAnsi="Times New Roman"/>
          <w:sz w:val="24"/>
          <w:szCs w:val="24"/>
          <w:lang w:val="kk-KZ" w:eastAsia="ar-SA"/>
        </w:rPr>
        <w:t>екі</w:t>
      </w:r>
      <w:r w:rsidR="00A12188" w:rsidRPr="00B21AEA">
        <w:rPr>
          <w:rFonts w:ascii="Times New Roman" w:eastAsia="Times New Roman" w:hAnsi="Times New Roman"/>
          <w:sz w:val="24"/>
          <w:szCs w:val="24"/>
          <w:lang w:val="kk-KZ" w:eastAsia="ar-SA"/>
        </w:rPr>
        <w:t>) мақала</w:t>
      </w:r>
      <w:r w:rsidRPr="00B21AEA">
        <w:rPr>
          <w:rFonts w:ascii="Times New Roman" w:eastAsia="Times New Roman" w:hAnsi="Times New Roman"/>
          <w:sz w:val="24"/>
          <w:szCs w:val="24"/>
          <w:lang w:val="kk-KZ" w:eastAsia="ar-SA"/>
        </w:rPr>
        <w:t>;</w:t>
      </w:r>
    </w:p>
    <w:p w14:paraId="09E7945F" w14:textId="77777777" w:rsid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Default="00EB3F5B" w:rsidP="00EB3F5B">
      <w:pPr>
        <w:pStyle w:val="a4"/>
        <w:tabs>
          <w:tab w:val="left" w:pos="735"/>
          <w:tab w:val="left" w:pos="1418"/>
        </w:tabs>
        <w:spacing w:before="0" w:after="0"/>
        <w:ind w:firstLine="567"/>
        <w:contextualSpacing/>
        <w:jc w:val="both"/>
        <w:rPr>
          <w:lang w:val="kk-KZ"/>
        </w:rPr>
      </w:pPr>
      <w:r w:rsidRPr="005F64B9">
        <w:rPr>
          <w:lang w:val="kk-KZ"/>
        </w:rPr>
        <w:t xml:space="preserve">- </w:t>
      </w:r>
      <w:r w:rsidR="00465414" w:rsidRPr="005F64B9">
        <w:rPr>
          <w:lang w:val="kk-KZ"/>
        </w:rPr>
        <w:t>Web of Science деректер базасында Arts and Humanities Citation Index</w:t>
      </w:r>
      <w:r w:rsidR="00465414">
        <w:rPr>
          <w:lang w:val="kk-KZ"/>
        </w:rPr>
        <w:t xml:space="preserve"> немесе</w:t>
      </w:r>
      <w:r w:rsidR="00465414" w:rsidRPr="005F64B9">
        <w:rPr>
          <w:lang w:val="kk-KZ"/>
        </w:rPr>
        <w:t xml:space="preserve"> </w:t>
      </w:r>
      <w:r w:rsidRPr="005F64B9">
        <w:rPr>
          <w:lang w:val="kk-KZ"/>
        </w:rPr>
        <w:t>Social Science Citation Index</w:t>
      </w:r>
      <w:r w:rsidR="00465414">
        <w:rPr>
          <w:lang w:val="kk-KZ"/>
        </w:rPr>
        <w:t xml:space="preserve">-те индекстелетін немесе </w:t>
      </w:r>
      <w:r w:rsidR="00465414" w:rsidRPr="005F64B9">
        <w:rPr>
          <w:lang w:val="kk-KZ"/>
        </w:rPr>
        <w:t xml:space="preserve">Scopus </w:t>
      </w:r>
      <w:r w:rsidR="00465414">
        <w:rPr>
          <w:lang w:val="kk-KZ"/>
        </w:rPr>
        <w:t xml:space="preserve">деректер </w:t>
      </w:r>
      <w:r w:rsidR="00465414" w:rsidRPr="005F64B9">
        <w:rPr>
          <w:lang w:val="kk-KZ"/>
        </w:rPr>
        <w:t>базасында Cit</w:t>
      </w:r>
      <w:r w:rsidR="00465414">
        <w:rPr>
          <w:lang w:val="kk-KZ"/>
        </w:rPr>
        <w:t xml:space="preserve">eScore бойынша </w:t>
      </w:r>
      <w:r w:rsidR="0034696E" w:rsidRPr="005F64B9">
        <w:rPr>
          <w:lang w:val="kk-KZ"/>
        </w:rPr>
        <w:t xml:space="preserve">кемінде </w:t>
      </w:r>
      <w:r w:rsidR="0034696E">
        <w:rPr>
          <w:lang w:val="kk-KZ"/>
        </w:rPr>
        <w:t>3</w:t>
      </w:r>
      <w:r w:rsidR="0034696E" w:rsidRPr="005F64B9">
        <w:rPr>
          <w:lang w:val="kk-KZ"/>
        </w:rPr>
        <w:t>5 (</w:t>
      </w:r>
      <w:r w:rsidR="0034696E">
        <w:rPr>
          <w:lang w:val="kk-KZ"/>
        </w:rPr>
        <w:t>отыз</w:t>
      </w:r>
      <w:r w:rsidR="0034696E" w:rsidRPr="005F64B9">
        <w:rPr>
          <w:lang w:val="kk-KZ"/>
        </w:rPr>
        <w:t xml:space="preserve"> бес)</w:t>
      </w:r>
      <w:r w:rsidR="0034696E">
        <w:rPr>
          <w:lang w:val="kk-KZ"/>
        </w:rPr>
        <w:t xml:space="preserve"> </w:t>
      </w:r>
      <w:r w:rsidR="00465414">
        <w:rPr>
          <w:lang w:val="kk-KZ"/>
        </w:rPr>
        <w:t>процентил</w:t>
      </w:r>
      <w:r w:rsidR="00465414" w:rsidRPr="005F64B9">
        <w:rPr>
          <w:lang w:val="kk-KZ"/>
        </w:rPr>
        <w:t xml:space="preserve">і </w:t>
      </w:r>
      <w:r w:rsidR="00465414">
        <w:rPr>
          <w:lang w:val="kk-KZ"/>
        </w:rPr>
        <w:t xml:space="preserve">бар </w:t>
      </w:r>
      <w:r w:rsidR="00465414" w:rsidRPr="005F64B9">
        <w:rPr>
          <w:lang w:val="kk-KZ"/>
        </w:rPr>
        <w:t>ғылыми басылымдарда</w:t>
      </w:r>
      <w:r w:rsidR="00465414" w:rsidRPr="00497587">
        <w:rPr>
          <w:lang w:val="kk-KZ"/>
        </w:rPr>
        <w:t xml:space="preserve"> </w:t>
      </w:r>
      <w:r w:rsidR="00465414" w:rsidRPr="0072687A">
        <w:rPr>
          <w:lang w:val="kk-KZ"/>
        </w:rPr>
        <w:t xml:space="preserve">кемінде 2 (екі) мақала </w:t>
      </w:r>
    </w:p>
    <w:p w14:paraId="6F5B31B3" w14:textId="7066193A" w:rsidR="00EB3F5B" w:rsidRPr="00465414" w:rsidRDefault="0034696E" w:rsidP="00B21AEA">
      <w:pPr>
        <w:autoSpaceDE w:val="0"/>
        <w:autoSpaceDN w:val="0"/>
        <w:adjustRightInd w:val="0"/>
        <w:ind w:firstLine="709"/>
        <w:contextualSpacing/>
        <w:jc w:val="both"/>
      </w:pPr>
      <w:r>
        <w:t>Немесе:</w:t>
      </w:r>
    </w:p>
    <w:p w14:paraId="03C6A3DC" w14:textId="631D8762" w:rsidR="00B21AEA" w:rsidRDefault="00B21AEA" w:rsidP="00B21AEA">
      <w:pPr>
        <w:autoSpaceDE w:val="0"/>
        <w:autoSpaceDN w:val="0"/>
        <w:adjustRightInd w:val="0"/>
        <w:ind w:firstLine="709"/>
        <w:contextualSpacing/>
        <w:jc w:val="both"/>
      </w:pPr>
      <w:r>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t>б</w:t>
      </w:r>
      <w:r>
        <w:t xml:space="preserve">. </w:t>
      </w:r>
      <w:r w:rsidR="0034696E">
        <w:t>п</w:t>
      </w:r>
      <w:r>
        <w:t xml:space="preserve">. кем емес 1 (бір) </w:t>
      </w:r>
      <w:r w:rsidR="0034696E">
        <w:t xml:space="preserve">кем емес </w:t>
      </w:r>
      <w:r>
        <w:t>монография;</w:t>
      </w:r>
    </w:p>
    <w:p w14:paraId="7688D356" w14:textId="76358AA0" w:rsidR="00B21AEA" w:rsidRDefault="00B21AEA" w:rsidP="00B21AEA">
      <w:pPr>
        <w:autoSpaceDE w:val="0"/>
        <w:autoSpaceDN w:val="0"/>
        <w:adjustRightInd w:val="0"/>
        <w:ind w:firstLine="709"/>
        <w:contextualSpacing/>
        <w:jc w:val="both"/>
      </w:pPr>
      <w:r>
        <w:t xml:space="preserve">- </w:t>
      </w:r>
      <w:r w:rsidR="00490CB1">
        <w:t xml:space="preserve">рецензияланған шетелдік және (немесе) </w:t>
      </w:r>
      <w:r w:rsidR="00490CB1" w:rsidRPr="005F64B9">
        <w:t>БҒСҚК</w:t>
      </w:r>
      <w:r>
        <w:t xml:space="preserve"> ұсынған отандық басылымдарда </w:t>
      </w:r>
      <w:r w:rsidR="00490CB1">
        <w:t xml:space="preserve">5 </w:t>
      </w:r>
      <w:r>
        <w:t>(</w:t>
      </w:r>
      <w:r w:rsidR="00490CB1">
        <w:t>бес</w:t>
      </w:r>
      <w:r>
        <w:t>) мақаладан және(немесе) шолулардан кем емес;</w:t>
      </w:r>
    </w:p>
    <w:p w14:paraId="49447903" w14:textId="77777777" w:rsidR="00B21AEA" w:rsidRDefault="00B21AEA" w:rsidP="00B21AEA">
      <w:pPr>
        <w:autoSpaceDE w:val="0"/>
        <w:autoSpaceDN w:val="0"/>
        <w:adjustRightInd w:val="0"/>
        <w:ind w:firstLine="709"/>
        <w:contextualSpacing/>
        <w:jc w:val="both"/>
      </w:pPr>
      <w:r>
        <w:t>Ұлттық қауіпсіздік және қорғаныс басымдығы шеңберіндегі жобалар бойынша:</w:t>
      </w:r>
    </w:p>
    <w:p w14:paraId="62E33EC8" w14:textId="52F9EED1" w:rsidR="00B21AEA" w:rsidRDefault="00B21AEA" w:rsidP="00B21AEA">
      <w:pPr>
        <w:autoSpaceDE w:val="0"/>
        <w:autoSpaceDN w:val="0"/>
        <w:adjustRightInd w:val="0"/>
        <w:ind w:firstLine="709"/>
        <w:contextualSpacing/>
        <w:jc w:val="both"/>
      </w:pPr>
      <w:r>
        <w:t xml:space="preserve">- </w:t>
      </w:r>
      <w:r w:rsidR="00490CB1" w:rsidRPr="005F64B9">
        <w:t>БҒСҚК</w:t>
      </w:r>
      <w:r>
        <w:t xml:space="preserve"> ұсынған журналдарда және (немесе) басқа отандық рецензияланатын ғылыми басылымдарда кемінде 3 (үш) мақала.</w:t>
      </w:r>
      <w:r w:rsidR="00D1653B">
        <w:t xml:space="preserve"> </w:t>
      </w:r>
    </w:p>
    <w:p w14:paraId="42EC5E91" w14:textId="1AAE3601" w:rsidR="00B21AEA" w:rsidRDefault="00B21AEA" w:rsidP="00B21AEA">
      <w:pPr>
        <w:autoSpaceDE w:val="0"/>
        <w:autoSpaceDN w:val="0"/>
        <w:adjustRightInd w:val="0"/>
        <w:ind w:firstLine="709"/>
        <w:contextualSpacing/>
        <w:jc w:val="both"/>
      </w:pPr>
      <w:r>
        <w:lastRenderedPageBreak/>
        <w:t xml:space="preserve">1.2 </w:t>
      </w:r>
      <w:r w:rsidR="00D1653B">
        <w:t>Б</w:t>
      </w:r>
      <w:r>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t xml:space="preserve">1.3 </w:t>
      </w:r>
      <w:r w:rsidR="00366F66" w:rsidRPr="00B21AEA">
        <w:rPr>
          <w:rFonts w:ascii="Times New Roman" w:eastAsia="Times New Roman" w:hAnsi="Times New Roman"/>
          <w:sz w:val="24"/>
          <w:szCs w:val="24"/>
          <w:lang w:val="kk-KZ" w:eastAsia="ar-SA"/>
        </w:rPr>
        <w:t xml:space="preserve">Web of Science </w:t>
      </w:r>
      <w:r w:rsidR="00715B64" w:rsidRPr="00453858">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Pr>
          <w:rFonts w:ascii="Times New Roman" w:eastAsia="Times New Roman" w:hAnsi="Times New Roman"/>
          <w:sz w:val="24"/>
          <w:szCs w:val="24"/>
          <w:lang w:val="kk-KZ" w:eastAsia="ar-SA"/>
        </w:rPr>
        <w:t xml:space="preserve">және </w:t>
      </w:r>
      <w:r w:rsidR="00366F66" w:rsidRPr="00B21AEA">
        <w:rPr>
          <w:rFonts w:ascii="Times New Roman" w:eastAsia="Times New Roman" w:hAnsi="Times New Roman"/>
          <w:sz w:val="24"/>
          <w:szCs w:val="24"/>
          <w:lang w:val="kk-KZ" w:eastAsia="ar-SA"/>
        </w:rPr>
        <w:t>Scopus дерекқорында</w:t>
      </w:r>
      <w:r w:rsidR="00366F66">
        <w:rPr>
          <w:rFonts w:ascii="Times New Roman" w:eastAsia="Times New Roman" w:hAnsi="Times New Roman"/>
          <w:sz w:val="24"/>
          <w:szCs w:val="24"/>
          <w:lang w:val="kk-KZ" w:eastAsia="ar-SA"/>
        </w:rPr>
        <w:t xml:space="preserve"> </w:t>
      </w:r>
      <w:r w:rsidR="00C42751">
        <w:rPr>
          <w:rFonts w:ascii="Times New Roman" w:eastAsia="Times New Roman" w:hAnsi="Times New Roman"/>
          <w:sz w:val="24"/>
          <w:szCs w:val="24"/>
          <w:lang w:val="kk-KZ" w:eastAsia="ar-SA"/>
        </w:rPr>
        <w:t xml:space="preserve">индекстелетін журналдардағы мақалалар ретінде тек осы базаларда индекстелген (бар) </w:t>
      </w:r>
      <w:r w:rsidR="00715B64">
        <w:rPr>
          <w:rFonts w:ascii="Times New Roman" w:eastAsia="Times New Roman" w:hAnsi="Times New Roman"/>
          <w:sz w:val="24"/>
          <w:szCs w:val="24"/>
          <w:lang w:val="kk-KZ" w:eastAsia="ar-SA"/>
        </w:rPr>
        <w:t xml:space="preserve">және </w:t>
      </w:r>
      <w:r w:rsidR="00453858" w:rsidRPr="00453858">
        <w:rPr>
          <w:rFonts w:ascii="Times New Roman" w:eastAsia="Times New Roman" w:hAnsi="Times New Roman"/>
          <w:sz w:val="24"/>
          <w:szCs w:val="24"/>
          <w:lang w:val="kk-KZ" w:eastAsia="ar-SA"/>
        </w:rPr>
        <w:t xml:space="preserve">Article (мақала) немесе Article in Press (баспасөздегі мақала) типі бар </w:t>
      </w:r>
      <w:r w:rsidR="00453858">
        <w:rPr>
          <w:rFonts w:ascii="Times New Roman" w:eastAsia="Times New Roman" w:hAnsi="Times New Roman"/>
          <w:sz w:val="24"/>
          <w:szCs w:val="24"/>
          <w:lang w:val="kk-KZ" w:eastAsia="ar-SA"/>
        </w:rPr>
        <w:t>мақалалар</w:t>
      </w:r>
      <w:r w:rsidR="00453858" w:rsidRPr="00453858">
        <w:rPr>
          <w:rFonts w:ascii="Times New Roman" w:eastAsia="Times New Roman" w:hAnsi="Times New Roman"/>
          <w:sz w:val="24"/>
          <w:szCs w:val="24"/>
          <w:lang w:val="kk-KZ" w:eastAsia="ar-SA"/>
        </w:rPr>
        <w:t xml:space="preserve"> ғана есептеледі. </w:t>
      </w:r>
      <w:r w:rsidR="00D27300" w:rsidRPr="00D27300">
        <w:rPr>
          <w:rFonts w:ascii="Times New Roman" w:eastAsia="Times New Roman" w:hAnsi="Times New Roman"/>
          <w:sz w:val="24"/>
          <w:szCs w:val="24"/>
          <w:lang w:val="kk-KZ" w:eastAsia="ar-SA"/>
        </w:rPr>
        <w:t xml:space="preserve">Scopus базасындағы CiteScore журналының </w:t>
      </w:r>
      <w:r w:rsidR="00D27300">
        <w:rPr>
          <w:rFonts w:ascii="Times New Roman" w:eastAsia="Times New Roman" w:hAnsi="Times New Roman"/>
          <w:sz w:val="24"/>
          <w:szCs w:val="24"/>
          <w:lang w:val="kk-KZ" w:eastAsia="ar-SA"/>
        </w:rPr>
        <w:t xml:space="preserve">квартилі мен </w:t>
      </w:r>
      <w:r w:rsidR="00D27300" w:rsidRPr="00D27300">
        <w:rPr>
          <w:rFonts w:ascii="Times New Roman" w:eastAsia="Times New Roman" w:hAnsi="Times New Roman"/>
          <w:sz w:val="24"/>
          <w:szCs w:val="24"/>
          <w:lang w:val="kk-KZ" w:eastAsia="ar-SA"/>
        </w:rPr>
        <w:t xml:space="preserve">процентилі </w:t>
      </w:r>
      <w:r w:rsidR="00D27300">
        <w:rPr>
          <w:rFonts w:ascii="Times New Roman" w:eastAsia="Times New Roman" w:hAnsi="Times New Roman"/>
          <w:sz w:val="24"/>
          <w:szCs w:val="24"/>
          <w:lang w:val="kk-KZ" w:eastAsia="ar-SA"/>
        </w:rPr>
        <w:t xml:space="preserve">журналға мақаланы берген датасы немесе </w:t>
      </w:r>
      <w:r w:rsidR="00843085">
        <w:rPr>
          <w:rFonts w:ascii="Times New Roman" w:eastAsia="Times New Roman" w:hAnsi="Times New Roman"/>
          <w:sz w:val="24"/>
          <w:szCs w:val="24"/>
          <w:lang w:val="kk-KZ" w:eastAsia="ar-SA"/>
        </w:rPr>
        <w:t>жарияланған жылымен есепке алынады.</w:t>
      </w:r>
    </w:p>
    <w:p w14:paraId="7890712E" w14:textId="052BB591" w:rsidR="00B21AEA" w:rsidRDefault="00B21AEA" w:rsidP="00B21AEA">
      <w:pPr>
        <w:autoSpaceDE w:val="0"/>
        <w:autoSpaceDN w:val="0"/>
        <w:adjustRightInd w:val="0"/>
        <w:ind w:firstLine="709"/>
        <w:contextualSpacing/>
        <w:jc w:val="both"/>
      </w:pPr>
      <w:r>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t>барлығын</w:t>
      </w:r>
      <w:r>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t>ы</w:t>
      </w:r>
      <w:r>
        <w:t>, оны журналға жіберу</w:t>
      </w:r>
      <w:r w:rsidR="00972AA7">
        <w:t>і</w:t>
      </w:r>
      <w:r>
        <w:t xml:space="preserve"> және журнал редакциясымен байланысқа жауап беруі тиіс. </w:t>
      </w:r>
    </w:p>
    <w:p w14:paraId="31FD9A7E" w14:textId="77777777" w:rsidR="00B21AEA" w:rsidRDefault="00B21AEA" w:rsidP="00B21AEA">
      <w:pPr>
        <w:autoSpaceDE w:val="0"/>
        <w:autoSpaceDN w:val="0"/>
        <w:adjustRightInd w:val="0"/>
        <w:ind w:firstLine="709"/>
        <w:contextualSpacing/>
        <w:jc w:val="both"/>
      </w:pPr>
      <w:r>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2836749D" w:rsidR="00B21AEA" w:rsidRDefault="00B21AEA" w:rsidP="00B21AEA">
      <w:pPr>
        <w:autoSpaceDE w:val="0"/>
        <w:autoSpaceDN w:val="0"/>
        <w:adjustRightInd w:val="0"/>
        <w:ind w:firstLine="709"/>
        <w:contextualSpacing/>
        <w:jc w:val="both"/>
      </w:pPr>
      <w:r w:rsidRPr="00B21AEA">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B21AEA">
        <w:rPr>
          <w:i/>
        </w:rPr>
        <w:t>(Қазақстан Республикасы Білім және ғылым министрлігінің Ғылым комитеті)</w:t>
      </w:r>
      <w:r w:rsidRPr="00B21AEA">
        <w:t xml:space="preserve"> көрсете отырып, алынған грантқа міндетті түрде сілтеме жасауға тиіс. Ағылшын тілді жарияланымдардағы қаржыландыру ту</w:t>
      </w:r>
      <w:r>
        <w:t xml:space="preserve">ралы мәтін мынадай болуы тиіс: </w:t>
      </w:r>
      <w:r w:rsidRPr="0070458F">
        <w:rPr>
          <w:bCs/>
          <w:i/>
        </w:rPr>
        <w:t>«This research has been/was/is funded by the Science Committee of the Ministry of Education and Science of the Republic of Kazakhstan (Grant No. AP00000000)»</w:t>
      </w:r>
      <w:r w:rsidRPr="00B21AEA">
        <w:t xml:space="preserve">, мұнда </w:t>
      </w:r>
      <w:r w:rsidRPr="0070458F">
        <w:rPr>
          <w:bCs/>
          <w:i/>
        </w:rPr>
        <w:t xml:space="preserve">AP00000000 - </w:t>
      </w:r>
      <w:r w:rsidR="00D76B61">
        <w:rPr>
          <w:bCs/>
          <w:i/>
        </w:rPr>
        <w:t>ЖТ</w:t>
      </w:r>
      <w:r w:rsidRPr="0070458F">
        <w:rPr>
          <w:bCs/>
          <w:i/>
        </w:rPr>
        <w:t xml:space="preserve">Н </w:t>
      </w:r>
      <w:r w:rsidRPr="00B21AEA">
        <w:t>жобасы.</w:t>
      </w:r>
    </w:p>
    <w:p w14:paraId="52DDF646" w14:textId="2C63E463" w:rsidR="00B21AEA" w:rsidRDefault="00B21AEA" w:rsidP="00B21AEA">
      <w:pPr>
        <w:keepNext/>
        <w:keepLines/>
        <w:autoSpaceDE w:val="0"/>
        <w:autoSpaceDN w:val="0"/>
        <w:adjustRightInd w:val="0"/>
        <w:ind w:firstLine="709"/>
        <w:contextualSpacing/>
        <w:jc w:val="both"/>
      </w:pPr>
      <w:r>
        <w:t xml:space="preserve">4. Өтінім берушінің және (немесе) жоба басшысының келісімі талап етілмей, </w:t>
      </w:r>
      <w:r w:rsidR="00D76B61">
        <w:t>ЖТБ</w:t>
      </w:r>
      <w:r>
        <w:t xml:space="preserve">, мақұлданған жоба мен өтінім берушінің атауын, жоба басшысының тегін, атын, әкесінің атын (ол болған кезде), өтінім аннотациясын, </w:t>
      </w:r>
      <w:r w:rsidR="00420568">
        <w:t xml:space="preserve">жобаны іске асырудың әрбір жылы үшін </w:t>
      </w:r>
      <w:r w:rsidRPr="001B71D8">
        <w:t>күтілетін нәтижелерді</w:t>
      </w:r>
      <w:r w:rsidR="00420568" w:rsidRPr="001B71D8">
        <w:t>ң</w:t>
      </w:r>
      <w:r w:rsidRPr="001B71D8">
        <w:t xml:space="preserve"> және алынған нәтижелердің аннотациясын</w:t>
      </w:r>
      <w:r>
        <w:t xml:space="preserve"> (баспа және (немесе) электрондық нысанда) жариялау құқығы </w:t>
      </w:r>
      <w:r w:rsidR="00D76B61">
        <w:t>О</w:t>
      </w:r>
      <w:r>
        <w:t xml:space="preserve">рталыққа беріледі. </w:t>
      </w:r>
    </w:p>
    <w:p w14:paraId="283DAE74" w14:textId="56FB8EA5" w:rsidR="00B21AEA" w:rsidRDefault="00B21AEA" w:rsidP="00B21AEA">
      <w:pPr>
        <w:keepNext/>
        <w:keepLines/>
        <w:autoSpaceDE w:val="0"/>
        <w:autoSpaceDN w:val="0"/>
        <w:adjustRightInd w:val="0"/>
        <w:ind w:firstLine="709"/>
        <w:contextualSpacing/>
        <w:jc w:val="both"/>
      </w:pPr>
      <w:r>
        <w:t xml:space="preserve">5. Жоба шеңберінде алынған ғылыми зерттеулердің нәтижелері заңнамада белгіленген тәртіппен </w:t>
      </w:r>
      <w:r w:rsidR="003E01B0">
        <w:t>О</w:t>
      </w:r>
      <w:r>
        <w:t>рталықта міндетті мемлекеттік есепке алуға жатады.</w:t>
      </w:r>
    </w:p>
    <w:p w14:paraId="6CFD5783" w14:textId="615A5581" w:rsidR="0042790C" w:rsidRDefault="00B21AEA" w:rsidP="00B21AEA">
      <w:pPr>
        <w:keepNext/>
        <w:keepLines/>
        <w:autoSpaceDE w:val="0"/>
        <w:autoSpaceDN w:val="0"/>
        <w:adjustRightInd w:val="0"/>
        <w:ind w:firstLine="709"/>
        <w:contextualSpacing/>
        <w:jc w:val="both"/>
      </w:pPr>
      <w:r>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70458F" w:rsidRDefault="00B21AEA" w:rsidP="00B21AEA">
      <w:pPr>
        <w:keepNext/>
        <w:keepLines/>
        <w:autoSpaceDE w:val="0"/>
        <w:autoSpaceDN w:val="0"/>
        <w:adjustRightInd w:val="0"/>
        <w:contextualSpacing/>
        <w:jc w:val="center"/>
        <w:rPr>
          <w:b/>
        </w:rPr>
      </w:pPr>
    </w:p>
    <w:p w14:paraId="50D1235B" w14:textId="693E0EFC" w:rsidR="00130757" w:rsidRDefault="00DB3EB0" w:rsidP="00B21AEA">
      <w:pPr>
        <w:keepNext/>
        <w:keepLines/>
        <w:autoSpaceDE w:val="0"/>
        <w:autoSpaceDN w:val="0"/>
        <w:adjustRightInd w:val="0"/>
        <w:contextualSpacing/>
        <w:jc w:val="center"/>
        <w:rPr>
          <w:b/>
        </w:rPr>
      </w:pPr>
      <w:r w:rsidRPr="0070458F">
        <w:rPr>
          <w:b/>
        </w:rPr>
        <w:t xml:space="preserve">8. </w:t>
      </w:r>
      <w:r w:rsidR="00B21AEA" w:rsidRPr="00B21AEA">
        <w:rPr>
          <w:b/>
        </w:rPr>
        <w:t>Қаржыландыру</w:t>
      </w:r>
    </w:p>
    <w:p w14:paraId="0CD1D2EF" w14:textId="77777777" w:rsidR="00B21AEA" w:rsidRPr="0070458F" w:rsidRDefault="00B21AEA" w:rsidP="00B21AEA">
      <w:pPr>
        <w:keepNext/>
        <w:keepLines/>
        <w:autoSpaceDE w:val="0"/>
        <w:autoSpaceDN w:val="0"/>
        <w:adjustRightInd w:val="0"/>
        <w:contextualSpacing/>
        <w:jc w:val="center"/>
      </w:pPr>
    </w:p>
    <w:p w14:paraId="0B9C2A4F" w14:textId="7A8D8CF4" w:rsidR="003E01B0" w:rsidRDefault="008F733F" w:rsidP="003E01B0">
      <w:pPr>
        <w:tabs>
          <w:tab w:val="left" w:pos="993"/>
        </w:tabs>
        <w:ind w:firstLine="709"/>
        <w:contextualSpacing/>
        <w:jc w:val="both"/>
      </w:pPr>
      <w:r>
        <w:t xml:space="preserve">1. Қаржыландыру үшін мақұлданған жобаларды іске асыру Қазақстан Республикасында жүзеге асырылуға тиіс. </w:t>
      </w:r>
    </w:p>
    <w:p w14:paraId="23656B92" w14:textId="698FD4C0" w:rsidR="003E01B0" w:rsidRDefault="003E01B0" w:rsidP="003E01B0">
      <w:pPr>
        <w:tabs>
          <w:tab w:val="left" w:pos="993"/>
        </w:tabs>
        <w:ind w:firstLine="709"/>
        <w:contextualSpacing/>
        <w:jc w:val="both"/>
      </w:pPr>
      <w:r>
        <w:t xml:space="preserve">2. </w:t>
      </w:r>
      <w:r w:rsidR="004B4D13">
        <w:t>Г</w:t>
      </w:r>
      <w:r>
        <w:t xml:space="preserve">ранттық қаржыландыру қаражаттарын постдокторант бөледі. </w:t>
      </w:r>
    </w:p>
    <w:p w14:paraId="2FC6759B" w14:textId="21453D4F" w:rsidR="008F733F" w:rsidRDefault="008A625A" w:rsidP="008F733F">
      <w:pPr>
        <w:tabs>
          <w:tab w:val="left" w:pos="993"/>
        </w:tabs>
        <w:ind w:firstLine="709"/>
        <w:contextualSpacing/>
        <w:jc w:val="both"/>
      </w:pPr>
      <w:r>
        <w:t>3</w:t>
      </w:r>
      <w:r w:rsidR="008F733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t>Ғ</w:t>
      </w:r>
      <w:r w:rsidR="008F733F">
        <w:t xml:space="preserve">ылыми және (немесе) ғылыми-техникалық қызметті базалық, гранттық, бағдарламалық-нысаналы қаржыландыру </w:t>
      </w:r>
      <w:r w:rsidR="004B4D13">
        <w:t>қ</w:t>
      </w:r>
      <w:r w:rsidR="008F733F">
        <w:t xml:space="preserve">ағидаларына сәйкес </w:t>
      </w:r>
      <w:r w:rsidR="001B71D8" w:rsidRPr="001B71D8">
        <w:t>дайындалған және Ұлттық ғылыми кеңестің шешімімен бекітілген</w:t>
      </w:r>
      <w:r w:rsidR="001B71D8">
        <w:t xml:space="preserve"> </w:t>
      </w:r>
      <w:r w:rsidR="008F733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t xml:space="preserve">ардың түрлеріне жіберілуге тиіс. </w:t>
      </w:r>
    </w:p>
    <w:p w14:paraId="28D17E6E" w14:textId="59E4FFBD" w:rsidR="008F733F" w:rsidRPr="008F733F" w:rsidRDefault="008A625A" w:rsidP="008F733F">
      <w:pPr>
        <w:tabs>
          <w:tab w:val="left" w:pos="0"/>
          <w:tab w:val="left" w:pos="709"/>
          <w:tab w:val="left" w:pos="993"/>
        </w:tabs>
        <w:ind w:firstLine="709"/>
        <w:contextualSpacing/>
        <w:jc w:val="both"/>
        <w:rPr>
          <w:bCs/>
        </w:rPr>
      </w:pPr>
      <w:r>
        <w:rPr>
          <w:bCs/>
        </w:rPr>
        <w:t>4</w:t>
      </w:r>
      <w:r w:rsidR="008F733F" w:rsidRPr="008F733F">
        <w:rPr>
          <w:bCs/>
        </w:rPr>
        <w:t>. Гранттық қаржыландыру қаражатын тиімсіз және негізсіз пайдалан</w:t>
      </w:r>
      <w:r w:rsidR="00E77702">
        <w:rPr>
          <w:bCs/>
        </w:rPr>
        <w:t>ғаны үшін</w:t>
      </w:r>
      <w:r w:rsidR="008F733F" w:rsidRPr="008F733F">
        <w:rPr>
          <w:bCs/>
        </w:rPr>
        <w:t xml:space="preserve"> Қазақстан Республикасының заңнамасында белгіленген </w:t>
      </w:r>
      <w:r w:rsidR="00E77702">
        <w:rPr>
          <w:bCs/>
        </w:rPr>
        <w:t>тәртіппен өтініш беруші мен постдокторант</w:t>
      </w:r>
      <w:r w:rsidR="008F733F" w:rsidRPr="008F733F">
        <w:rPr>
          <w:bCs/>
        </w:rPr>
        <w:t xml:space="preserve"> жауапты болады. </w:t>
      </w:r>
    </w:p>
    <w:p w14:paraId="030E1189" w14:textId="7F7207B7" w:rsidR="008F733F" w:rsidRDefault="008A625A" w:rsidP="008F733F">
      <w:pPr>
        <w:tabs>
          <w:tab w:val="left" w:pos="0"/>
          <w:tab w:val="left" w:pos="709"/>
          <w:tab w:val="left" w:pos="993"/>
        </w:tabs>
        <w:ind w:firstLine="709"/>
        <w:contextualSpacing/>
        <w:jc w:val="both"/>
        <w:rPr>
          <w:bCs/>
        </w:rPr>
      </w:pPr>
      <w:r>
        <w:rPr>
          <w:bCs/>
        </w:rPr>
        <w:lastRenderedPageBreak/>
        <w:t>5</w:t>
      </w:r>
      <w:r w:rsidR="008F733F" w:rsidRPr="008F733F">
        <w:rPr>
          <w:bCs/>
        </w:rPr>
        <w:t>. Жобаларды орындаушы ұйымның гранттық қаржыландырудан қаражат ұстауына жол берілмейді.</w:t>
      </w:r>
    </w:p>
    <w:p w14:paraId="3BA35332" w14:textId="70F58D4D" w:rsidR="008F733F" w:rsidRDefault="008A625A" w:rsidP="00716DEA">
      <w:pPr>
        <w:tabs>
          <w:tab w:val="left" w:pos="993"/>
        </w:tabs>
        <w:ind w:firstLine="709"/>
        <w:contextualSpacing/>
        <w:jc w:val="both"/>
      </w:pPr>
      <w:r>
        <w:t>6</w:t>
      </w:r>
      <w:r w:rsidR="008F733F" w:rsidRPr="008F733F">
        <w:t>.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Default="008A625A" w:rsidP="008F733F">
      <w:pPr>
        <w:tabs>
          <w:tab w:val="left" w:pos="993"/>
        </w:tabs>
        <w:ind w:firstLine="709"/>
        <w:contextualSpacing/>
        <w:jc w:val="both"/>
      </w:pPr>
      <w:r>
        <w:t>7</w:t>
      </w:r>
      <w:r w:rsidR="008F733F">
        <w:t>. Өтініш беруші заңнамада белгіленген тәртіппен жоба бойынша есепке алу мен есептілікті жүргізуді қамтамасыз етеді.</w:t>
      </w:r>
    </w:p>
    <w:p w14:paraId="2D8A6D93" w14:textId="377C6B9B" w:rsidR="008F733F" w:rsidRDefault="008A625A" w:rsidP="008F733F">
      <w:pPr>
        <w:tabs>
          <w:tab w:val="left" w:pos="993"/>
        </w:tabs>
        <w:ind w:firstLine="709"/>
        <w:contextualSpacing/>
        <w:jc w:val="both"/>
      </w:pPr>
      <w:r>
        <w:t>8</w:t>
      </w:r>
      <w:r w:rsidR="008F733F">
        <w:t xml:space="preserve">. Постдокторант жобаны іске асырудан бас тартқан жағдайда </w:t>
      </w:r>
      <w:r w:rsidR="00496192">
        <w:t>ҰҒК</w:t>
      </w:r>
      <w:r w:rsidR="008F733F">
        <w:t xml:space="preserve"> шешімімен жобаны іске асыру тоқтатылады, шарт бұзылады, ал жұмсалмаған қаражат Ғылым комитетіне қайтарылады.</w:t>
      </w:r>
      <w:r w:rsidR="00406D60">
        <w:t xml:space="preserve"> Егер осы жағдайда жобаның  жоспарланған нәтижелеріне қол жеткізілмеген болса,</w:t>
      </w:r>
      <w:r w:rsidR="009D0E14">
        <w:t xml:space="preserve"> осы бөлімнің 10-тармағындағы шектеулер қолданылады.</w:t>
      </w:r>
    </w:p>
    <w:p w14:paraId="329A5D2C" w14:textId="5DB2A603" w:rsidR="008F733F" w:rsidRDefault="008A625A" w:rsidP="008F733F">
      <w:pPr>
        <w:tabs>
          <w:tab w:val="left" w:pos="993"/>
        </w:tabs>
        <w:ind w:firstLine="709"/>
        <w:contextualSpacing/>
        <w:jc w:val="both"/>
      </w:pPr>
      <w:r>
        <w:t>9</w:t>
      </w:r>
      <w:r w:rsidR="008F733F">
        <w:t>. 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ұсыным енгізіледі және мониторинг актілері қарау үшін тиісті ҰҒК-ға жіберіледі.</w:t>
      </w:r>
    </w:p>
    <w:p w14:paraId="64E7CFF9" w14:textId="77777777" w:rsidR="008F733F" w:rsidRDefault="008F733F" w:rsidP="008F733F">
      <w:pPr>
        <w:tabs>
          <w:tab w:val="left" w:pos="993"/>
        </w:tabs>
        <w:ind w:firstLine="709"/>
        <w:contextualSpacing/>
        <w:jc w:val="both"/>
      </w:pPr>
      <w:r>
        <w:t>Жобаны қаржыландыруды тоқтату туралы ҰҒК шешім қабылдаған кезде уәкілетті орган орындаушымен шартты бұзады.</w:t>
      </w:r>
    </w:p>
    <w:p w14:paraId="0370A421" w14:textId="3B24AB58" w:rsidR="00FD1869" w:rsidRDefault="008A625A" w:rsidP="00716DEA">
      <w:pPr>
        <w:tabs>
          <w:tab w:val="left" w:pos="993"/>
        </w:tabs>
        <w:ind w:firstLine="709"/>
        <w:contextualSpacing/>
        <w:jc w:val="both"/>
      </w:pPr>
      <w:r>
        <w:t>10</w:t>
      </w:r>
      <w:r w:rsidR="008F733F" w:rsidRPr="008F733F">
        <w:t>. Конкурстық құжаттаманың 7-бөлімінің 1-тармағында көрсетілген жоба нәтижелеріне қол жеткізілмеген жағдайда, ҰҒК шешімі бойынша постдокторант нәтижелерге қол жеткізілгенге дейін (нәтижелерге қол жеткізу туралы Ғылым комитеті мен Орталыққа хабарланады), бірақ 3 жылдан аспайтын мерзімге Ғылым комитеті жариялайтын келесі конкурстарға ғылыми жетекші немесе постдокторант ретінде қатысудан шеттетіледі. Ғылыми этиканы бұзу (плагиат және жалған тең авторлық, қайталау, бөтен деректерді беру, ғылыми деректерді фабрикациялау және бұрмалау және т.б.) не ҰҒК шешімімен жоба бойынша аралық немесе қорытынды есепті мақұлдамау фактілері анықталған жағдайда, постдокторант Ғылым комитеті жариялайтын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3B38DB22" w14:textId="64168B39" w:rsidR="009D0E14" w:rsidRPr="0070458F" w:rsidRDefault="009D0E14" w:rsidP="00716DEA">
      <w:pPr>
        <w:tabs>
          <w:tab w:val="left" w:pos="993"/>
        </w:tabs>
        <w:ind w:firstLine="709"/>
        <w:contextualSpacing/>
        <w:jc w:val="both"/>
      </w:pPr>
      <w:r>
        <w:t>11. Осы жобаны орындау кезеңінде постдокторант</w:t>
      </w:r>
      <w:r w:rsidR="008F5980">
        <w:t>тың</w:t>
      </w:r>
      <w:r>
        <w:t xml:space="preserve"> </w:t>
      </w:r>
      <w:r w:rsidR="00BA3691">
        <w:t xml:space="preserve">басқа гранттық және/немесе бағдарламалық-нысаналы қаржыландыру жобаларына алғашқы екі жылда </w:t>
      </w:r>
      <w:r w:rsidR="007C04A7">
        <w:t xml:space="preserve">зерттеу тобының қатысушысы ретінде немесе осы жобаны іске асырудың үшінші жылында жетекші немесе зерттеу тобының қатысушысы ретінде </w:t>
      </w:r>
      <w:r w:rsidR="008F5980">
        <w:t>қатысуға құқығы бар.</w:t>
      </w:r>
    </w:p>
    <w:p w14:paraId="1355472E" w14:textId="77777777" w:rsidR="00FD1869" w:rsidRPr="0070458F" w:rsidRDefault="00FD1869" w:rsidP="00716DEA">
      <w:pPr>
        <w:tabs>
          <w:tab w:val="left" w:pos="993"/>
        </w:tabs>
        <w:ind w:firstLine="709"/>
        <w:contextualSpacing/>
        <w:jc w:val="both"/>
      </w:pPr>
    </w:p>
    <w:p w14:paraId="4998643C" w14:textId="77777777" w:rsidR="00FD1869" w:rsidRPr="0070458F" w:rsidRDefault="00FD1869" w:rsidP="00716DEA">
      <w:pPr>
        <w:tabs>
          <w:tab w:val="left" w:pos="993"/>
        </w:tabs>
        <w:ind w:firstLine="709"/>
        <w:contextualSpacing/>
        <w:jc w:val="both"/>
      </w:pPr>
    </w:p>
    <w:p w14:paraId="764A384C" w14:textId="77777777" w:rsidR="00FD1869" w:rsidRPr="0070458F" w:rsidRDefault="00FD1869" w:rsidP="00716DEA">
      <w:pPr>
        <w:tabs>
          <w:tab w:val="left" w:pos="993"/>
        </w:tabs>
        <w:ind w:firstLine="709"/>
        <w:contextualSpacing/>
        <w:jc w:val="both"/>
      </w:pPr>
    </w:p>
    <w:p w14:paraId="185EA809" w14:textId="77777777" w:rsidR="00FD1869" w:rsidRPr="0070458F" w:rsidRDefault="00FD1869" w:rsidP="00716DEA">
      <w:pPr>
        <w:tabs>
          <w:tab w:val="left" w:pos="993"/>
        </w:tabs>
        <w:ind w:firstLine="709"/>
        <w:contextualSpacing/>
        <w:jc w:val="both"/>
      </w:pPr>
    </w:p>
    <w:p w14:paraId="02610E75" w14:textId="77777777" w:rsidR="00FD1869" w:rsidRPr="0070458F" w:rsidRDefault="00FD1869" w:rsidP="00716DEA">
      <w:pPr>
        <w:tabs>
          <w:tab w:val="left" w:pos="993"/>
        </w:tabs>
        <w:ind w:firstLine="709"/>
        <w:contextualSpacing/>
        <w:jc w:val="both"/>
      </w:pPr>
    </w:p>
    <w:p w14:paraId="60743FEC" w14:textId="77777777" w:rsidR="00FD1869" w:rsidRPr="0070458F" w:rsidRDefault="00FD1869" w:rsidP="00716DEA">
      <w:pPr>
        <w:tabs>
          <w:tab w:val="left" w:pos="993"/>
        </w:tabs>
        <w:ind w:firstLine="709"/>
        <w:contextualSpacing/>
        <w:jc w:val="both"/>
      </w:pPr>
    </w:p>
    <w:p w14:paraId="66C51B06" w14:textId="77777777" w:rsidR="00FD1869" w:rsidRPr="0070458F" w:rsidRDefault="00FD1869" w:rsidP="00716DEA">
      <w:pPr>
        <w:tabs>
          <w:tab w:val="left" w:pos="993"/>
        </w:tabs>
        <w:ind w:firstLine="709"/>
        <w:contextualSpacing/>
        <w:jc w:val="both"/>
      </w:pPr>
    </w:p>
    <w:p w14:paraId="32AAA14D" w14:textId="77777777" w:rsidR="00FD1869" w:rsidRPr="0070458F" w:rsidRDefault="00FD1869" w:rsidP="00716DEA">
      <w:pPr>
        <w:tabs>
          <w:tab w:val="left" w:pos="993"/>
        </w:tabs>
        <w:ind w:firstLine="709"/>
        <w:contextualSpacing/>
        <w:jc w:val="both"/>
      </w:pPr>
    </w:p>
    <w:p w14:paraId="56FAE4EF" w14:textId="77777777" w:rsidR="00FD1869" w:rsidRPr="0070458F" w:rsidRDefault="00FD1869" w:rsidP="00716DEA">
      <w:pPr>
        <w:tabs>
          <w:tab w:val="left" w:pos="993"/>
        </w:tabs>
        <w:ind w:firstLine="709"/>
        <w:contextualSpacing/>
        <w:jc w:val="both"/>
      </w:pPr>
    </w:p>
    <w:p w14:paraId="722D761E" w14:textId="77777777" w:rsidR="00FD1869" w:rsidRPr="0070458F" w:rsidRDefault="00FD1869" w:rsidP="00716DEA">
      <w:pPr>
        <w:tabs>
          <w:tab w:val="left" w:pos="993"/>
        </w:tabs>
        <w:ind w:firstLine="709"/>
        <w:contextualSpacing/>
        <w:jc w:val="both"/>
      </w:pPr>
    </w:p>
    <w:p w14:paraId="5519602C" w14:textId="77777777" w:rsidR="00FD1869" w:rsidRPr="0070458F" w:rsidRDefault="00FD1869" w:rsidP="00716DEA">
      <w:pPr>
        <w:tabs>
          <w:tab w:val="left" w:pos="993"/>
        </w:tabs>
        <w:ind w:firstLine="709"/>
        <w:contextualSpacing/>
        <w:jc w:val="both"/>
      </w:pPr>
    </w:p>
    <w:p w14:paraId="498B5AD1" w14:textId="77777777" w:rsidR="00FD1869" w:rsidRPr="0070458F" w:rsidRDefault="00FD1869" w:rsidP="00716DEA">
      <w:pPr>
        <w:tabs>
          <w:tab w:val="left" w:pos="993"/>
        </w:tabs>
        <w:ind w:firstLine="709"/>
        <w:contextualSpacing/>
        <w:jc w:val="both"/>
      </w:pPr>
    </w:p>
    <w:p w14:paraId="0227CDCF" w14:textId="77777777" w:rsidR="00FD1869" w:rsidRPr="0070458F" w:rsidRDefault="00FD1869" w:rsidP="00716DEA">
      <w:pPr>
        <w:tabs>
          <w:tab w:val="left" w:pos="993"/>
        </w:tabs>
        <w:ind w:firstLine="709"/>
        <w:contextualSpacing/>
        <w:jc w:val="both"/>
      </w:pPr>
    </w:p>
    <w:p w14:paraId="4C0F356C" w14:textId="77777777" w:rsidR="00FD1869" w:rsidRDefault="00FD1869" w:rsidP="00716DEA">
      <w:pPr>
        <w:tabs>
          <w:tab w:val="left" w:pos="993"/>
        </w:tabs>
        <w:ind w:firstLine="709"/>
        <w:contextualSpacing/>
        <w:jc w:val="both"/>
      </w:pPr>
    </w:p>
    <w:p w14:paraId="48734DF5" w14:textId="77777777" w:rsidR="003E57D5" w:rsidRDefault="003E57D5" w:rsidP="00716DEA">
      <w:pPr>
        <w:tabs>
          <w:tab w:val="left" w:pos="993"/>
        </w:tabs>
        <w:ind w:firstLine="709"/>
        <w:contextualSpacing/>
        <w:jc w:val="both"/>
      </w:pPr>
    </w:p>
    <w:p w14:paraId="0A829935" w14:textId="77777777" w:rsidR="003E57D5" w:rsidRDefault="003E57D5" w:rsidP="00716DEA">
      <w:pPr>
        <w:tabs>
          <w:tab w:val="left" w:pos="993"/>
        </w:tabs>
        <w:ind w:firstLine="709"/>
        <w:contextualSpacing/>
        <w:jc w:val="both"/>
      </w:pPr>
    </w:p>
    <w:p w14:paraId="4F3C3AA1" w14:textId="77777777" w:rsidR="003E57D5" w:rsidRDefault="003E57D5" w:rsidP="00716DEA">
      <w:pPr>
        <w:tabs>
          <w:tab w:val="left" w:pos="993"/>
        </w:tabs>
        <w:ind w:firstLine="709"/>
        <w:contextualSpacing/>
        <w:jc w:val="both"/>
      </w:pPr>
    </w:p>
    <w:p w14:paraId="4B51E2E6" w14:textId="77777777" w:rsidR="008F733F" w:rsidRDefault="008F733F" w:rsidP="00716DEA">
      <w:pPr>
        <w:tabs>
          <w:tab w:val="left" w:pos="993"/>
        </w:tabs>
        <w:ind w:firstLine="709"/>
        <w:contextualSpacing/>
        <w:jc w:val="both"/>
      </w:pPr>
    </w:p>
    <w:p w14:paraId="1F7A7031" w14:textId="77777777" w:rsidR="008F733F" w:rsidRDefault="008F733F" w:rsidP="00716DEA">
      <w:pPr>
        <w:tabs>
          <w:tab w:val="left" w:pos="993"/>
        </w:tabs>
        <w:ind w:firstLine="709"/>
        <w:contextualSpacing/>
        <w:jc w:val="both"/>
      </w:pPr>
    </w:p>
    <w:p w14:paraId="372ECB16" w14:textId="77777777" w:rsidR="008F733F" w:rsidRDefault="008F733F" w:rsidP="00716DEA">
      <w:pPr>
        <w:tabs>
          <w:tab w:val="left" w:pos="993"/>
        </w:tabs>
        <w:ind w:firstLine="709"/>
        <w:contextualSpacing/>
        <w:jc w:val="both"/>
      </w:pPr>
    </w:p>
    <w:p w14:paraId="04CD925C" w14:textId="77777777" w:rsidR="008F733F" w:rsidRPr="008F733F" w:rsidRDefault="008F733F" w:rsidP="008F733F">
      <w:pPr>
        <w:tabs>
          <w:tab w:val="left" w:pos="1418"/>
        </w:tabs>
        <w:autoSpaceDE w:val="0"/>
        <w:autoSpaceDN w:val="0"/>
        <w:adjustRightInd w:val="0"/>
        <w:jc w:val="both"/>
      </w:pPr>
    </w:p>
    <w:p w14:paraId="437C1499" w14:textId="77777777" w:rsidR="00CF7C71" w:rsidRDefault="00CF7C71" w:rsidP="008F733F">
      <w:pPr>
        <w:tabs>
          <w:tab w:val="left" w:pos="1418"/>
        </w:tabs>
        <w:autoSpaceDE w:val="0"/>
        <w:autoSpaceDN w:val="0"/>
        <w:adjustRightInd w:val="0"/>
        <w:ind w:firstLine="567"/>
        <w:jc w:val="right"/>
        <w:rPr>
          <w:highlight w:val="yellow"/>
        </w:rPr>
      </w:pPr>
    </w:p>
    <w:p w14:paraId="0A2EFC70" w14:textId="77777777" w:rsidR="00CF7C71" w:rsidRDefault="00CF7C71" w:rsidP="008F733F">
      <w:pPr>
        <w:tabs>
          <w:tab w:val="left" w:pos="1418"/>
        </w:tabs>
        <w:autoSpaceDE w:val="0"/>
        <w:autoSpaceDN w:val="0"/>
        <w:adjustRightInd w:val="0"/>
        <w:ind w:firstLine="567"/>
        <w:jc w:val="right"/>
        <w:rPr>
          <w:highlight w:val="yellow"/>
        </w:rPr>
      </w:pPr>
    </w:p>
    <w:p w14:paraId="098B797E" w14:textId="77777777" w:rsidR="006C6F05" w:rsidRDefault="006C6F05" w:rsidP="00CF7C71">
      <w:pPr>
        <w:tabs>
          <w:tab w:val="left" w:pos="1418"/>
        </w:tabs>
        <w:autoSpaceDE w:val="0"/>
        <w:autoSpaceDN w:val="0"/>
        <w:adjustRightInd w:val="0"/>
        <w:ind w:firstLine="567"/>
        <w:jc w:val="right"/>
        <w:rPr>
          <w:highlight w:val="yellow"/>
        </w:rPr>
      </w:pPr>
    </w:p>
    <w:p w14:paraId="46C09CD5" w14:textId="77777777" w:rsidR="006C6F05" w:rsidRPr="00610DAC" w:rsidRDefault="006C6F05" w:rsidP="00CF7C71">
      <w:pPr>
        <w:tabs>
          <w:tab w:val="left" w:pos="1418"/>
        </w:tabs>
        <w:autoSpaceDE w:val="0"/>
        <w:autoSpaceDN w:val="0"/>
        <w:adjustRightInd w:val="0"/>
        <w:ind w:firstLine="567"/>
        <w:jc w:val="right"/>
      </w:pPr>
    </w:p>
    <w:p w14:paraId="13C7B283" w14:textId="77777777" w:rsidR="00CF7C71" w:rsidRPr="00610DAC" w:rsidRDefault="00CF7C71" w:rsidP="00CF7C71">
      <w:pPr>
        <w:tabs>
          <w:tab w:val="left" w:pos="1418"/>
        </w:tabs>
        <w:autoSpaceDE w:val="0"/>
        <w:autoSpaceDN w:val="0"/>
        <w:adjustRightInd w:val="0"/>
        <w:ind w:firstLine="567"/>
        <w:jc w:val="right"/>
      </w:pPr>
      <w:r w:rsidRPr="00610DAC">
        <w:t xml:space="preserve">2022-2024 жылдарға арналған </w:t>
      </w:r>
    </w:p>
    <w:p w14:paraId="076757EE" w14:textId="77777777" w:rsidR="00CF7C71" w:rsidRPr="00610DAC" w:rsidRDefault="00CF7C71" w:rsidP="00CF7C71">
      <w:pPr>
        <w:tabs>
          <w:tab w:val="left" w:pos="1418"/>
        </w:tabs>
        <w:autoSpaceDE w:val="0"/>
        <w:autoSpaceDN w:val="0"/>
        <w:adjustRightInd w:val="0"/>
        <w:ind w:firstLine="567"/>
        <w:jc w:val="right"/>
      </w:pPr>
      <w:r w:rsidRPr="00610DAC">
        <w:t xml:space="preserve">«Жас ғалым» жобасы бойынша </w:t>
      </w:r>
    </w:p>
    <w:p w14:paraId="2B81FCCC" w14:textId="77777777" w:rsidR="00CF7C71" w:rsidRPr="00610DAC" w:rsidRDefault="00CF7C71" w:rsidP="00CF7C71">
      <w:pPr>
        <w:tabs>
          <w:tab w:val="left" w:pos="1418"/>
        </w:tabs>
        <w:autoSpaceDE w:val="0"/>
        <w:autoSpaceDN w:val="0"/>
        <w:adjustRightInd w:val="0"/>
        <w:ind w:firstLine="567"/>
        <w:jc w:val="right"/>
      </w:pPr>
      <w:r w:rsidRPr="00610DAC">
        <w:t xml:space="preserve">жас ғалымдардың зерттеулерін </w:t>
      </w:r>
    </w:p>
    <w:p w14:paraId="3B8BC0E7" w14:textId="34CBD8EE" w:rsidR="00CF7C71" w:rsidRPr="00610DAC" w:rsidRDefault="00CF7C71" w:rsidP="00CF7C71">
      <w:pPr>
        <w:tabs>
          <w:tab w:val="left" w:pos="1418"/>
        </w:tabs>
        <w:autoSpaceDE w:val="0"/>
        <w:autoSpaceDN w:val="0"/>
        <w:adjustRightInd w:val="0"/>
        <w:ind w:firstLine="567"/>
        <w:jc w:val="right"/>
      </w:pPr>
      <w:r w:rsidRPr="00610DAC">
        <w:t xml:space="preserve">гранттық қаржыландыру </w:t>
      </w:r>
    </w:p>
    <w:p w14:paraId="1F85AD3D" w14:textId="5E71EF1E" w:rsidR="00CF7C71" w:rsidRPr="00610DAC" w:rsidRDefault="00CF7C71" w:rsidP="00CF7C71">
      <w:pPr>
        <w:tabs>
          <w:tab w:val="left" w:pos="1418"/>
        </w:tabs>
        <w:autoSpaceDE w:val="0"/>
        <w:autoSpaceDN w:val="0"/>
        <w:adjustRightInd w:val="0"/>
        <w:ind w:firstLine="567"/>
        <w:jc w:val="right"/>
      </w:pPr>
      <w:r w:rsidRPr="00610DAC">
        <w:t>конкурстық құжаттамаға</w:t>
      </w:r>
    </w:p>
    <w:p w14:paraId="592EA552" w14:textId="477662EF" w:rsidR="008F733F" w:rsidRPr="00610DAC" w:rsidRDefault="00CF7C71" w:rsidP="008F733F">
      <w:pPr>
        <w:tabs>
          <w:tab w:val="left" w:pos="1418"/>
        </w:tabs>
        <w:autoSpaceDE w:val="0"/>
        <w:autoSpaceDN w:val="0"/>
        <w:adjustRightInd w:val="0"/>
        <w:ind w:firstLine="567"/>
        <w:jc w:val="right"/>
      </w:pPr>
      <w:r w:rsidRPr="00610DAC">
        <w:t xml:space="preserve"> </w:t>
      </w:r>
    </w:p>
    <w:p w14:paraId="1212C4F0" w14:textId="53603652" w:rsidR="0099444D" w:rsidRPr="00610DAC" w:rsidRDefault="00CF7C71" w:rsidP="0099444D">
      <w:pPr>
        <w:pStyle w:val="a4"/>
        <w:shd w:val="clear" w:color="auto" w:fill="FFFFFF"/>
        <w:spacing w:before="0" w:after="0"/>
        <w:ind w:firstLine="709"/>
        <w:contextualSpacing/>
        <w:jc w:val="right"/>
        <w:textAlignment w:val="baseline"/>
        <w:rPr>
          <w:spacing w:val="2"/>
          <w:lang w:val="kk-KZ"/>
        </w:rPr>
      </w:pPr>
      <w:r w:rsidRPr="00610DAC">
        <w:rPr>
          <w:spacing w:val="2"/>
          <w:lang w:val="kk-KZ"/>
        </w:rPr>
        <w:t xml:space="preserve"> </w:t>
      </w:r>
    </w:p>
    <w:p w14:paraId="5B5E9837" w14:textId="77777777" w:rsidR="0099444D" w:rsidRPr="00610DAC" w:rsidRDefault="0099444D" w:rsidP="008F733F">
      <w:pPr>
        <w:tabs>
          <w:tab w:val="left" w:pos="1418"/>
        </w:tabs>
        <w:autoSpaceDE w:val="0"/>
        <w:autoSpaceDN w:val="0"/>
        <w:adjustRightInd w:val="0"/>
        <w:ind w:firstLine="567"/>
        <w:jc w:val="right"/>
      </w:pPr>
    </w:p>
    <w:p w14:paraId="6D892F60" w14:textId="77777777" w:rsidR="008F733F" w:rsidRPr="00610DAC" w:rsidRDefault="008F733F" w:rsidP="008F733F">
      <w:pPr>
        <w:tabs>
          <w:tab w:val="left" w:pos="1418"/>
        </w:tabs>
        <w:autoSpaceDE w:val="0"/>
        <w:autoSpaceDN w:val="0"/>
        <w:adjustRightInd w:val="0"/>
        <w:ind w:firstLine="567"/>
        <w:jc w:val="right"/>
      </w:pPr>
      <w:r w:rsidRPr="00610DAC">
        <w:t>1-қосымша</w:t>
      </w:r>
    </w:p>
    <w:p w14:paraId="42EB67FE" w14:textId="77777777" w:rsidR="008F733F" w:rsidRPr="00610DAC" w:rsidRDefault="008F733F" w:rsidP="008F733F">
      <w:pPr>
        <w:tabs>
          <w:tab w:val="left" w:pos="1418"/>
        </w:tabs>
        <w:autoSpaceDE w:val="0"/>
        <w:autoSpaceDN w:val="0"/>
        <w:adjustRightInd w:val="0"/>
        <w:jc w:val="both"/>
      </w:pPr>
    </w:p>
    <w:p w14:paraId="5DA64436" w14:textId="4739E16C" w:rsidR="00CF7C71" w:rsidRPr="00610DAC" w:rsidRDefault="0099444D" w:rsidP="00CF7C71">
      <w:pPr>
        <w:tabs>
          <w:tab w:val="left" w:pos="4633"/>
          <w:tab w:val="center" w:pos="5103"/>
        </w:tabs>
        <w:contextualSpacing/>
        <w:rPr>
          <w:b/>
        </w:rPr>
      </w:pPr>
      <w:r w:rsidRPr="00610DAC">
        <w:rPr>
          <w:b/>
        </w:rPr>
        <w:tab/>
      </w:r>
    </w:p>
    <w:p w14:paraId="4E93AEE6" w14:textId="54810639" w:rsidR="00CF7C71" w:rsidRPr="00610DAC" w:rsidRDefault="00CF7C71" w:rsidP="00CF7C71">
      <w:pPr>
        <w:tabs>
          <w:tab w:val="left" w:pos="4633"/>
          <w:tab w:val="center" w:pos="5103"/>
        </w:tabs>
        <w:contextualSpacing/>
        <w:jc w:val="center"/>
        <w:rPr>
          <w:b/>
        </w:rPr>
      </w:pPr>
      <w:r w:rsidRPr="00610DAC">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610DAC" w:rsidRDefault="0099444D" w:rsidP="00CF7C71">
      <w:pPr>
        <w:tabs>
          <w:tab w:val="left" w:pos="4633"/>
          <w:tab w:val="center" w:pos="5103"/>
        </w:tabs>
        <w:contextualSpacing/>
      </w:pPr>
      <w:r w:rsidRPr="00610DAC">
        <w:rPr>
          <w:b/>
        </w:rPr>
        <w:tab/>
      </w:r>
      <w:r w:rsidR="00CF7C71" w:rsidRPr="00610DAC">
        <w:rPr>
          <w:b/>
        </w:rPr>
        <w:t xml:space="preserve"> </w:t>
      </w:r>
    </w:p>
    <w:p w14:paraId="6D2EAA7A" w14:textId="77777777" w:rsidR="008F733F" w:rsidRPr="008F733F" w:rsidRDefault="008F733F" w:rsidP="008F733F">
      <w:pPr>
        <w:jc w:val="both"/>
      </w:pPr>
      <w:r w:rsidRPr="00610DAC">
        <w:t>Өтінім мынадай бөліктерден тұрады:</w:t>
      </w:r>
    </w:p>
    <w:p w14:paraId="324EF612" w14:textId="77777777" w:rsidR="008F733F" w:rsidRPr="008F733F" w:rsidRDefault="008F733F" w:rsidP="008F733F">
      <w:pPr>
        <w:ind w:firstLine="708"/>
        <w:jc w:val="both"/>
      </w:pPr>
      <w:r w:rsidRPr="008F733F">
        <w:t>1) аннотация;</w:t>
      </w:r>
    </w:p>
    <w:p w14:paraId="1A42CBCF" w14:textId="77777777" w:rsidR="008F733F" w:rsidRPr="008F733F" w:rsidRDefault="008F733F" w:rsidP="008F733F">
      <w:pPr>
        <w:ind w:firstLine="708"/>
        <w:jc w:val="both"/>
      </w:pPr>
      <w:r w:rsidRPr="008F733F">
        <w:t>2) түсіндірме жазба;</w:t>
      </w:r>
    </w:p>
    <w:p w14:paraId="0F9191AE" w14:textId="77777777" w:rsidR="008F733F" w:rsidRPr="008F733F" w:rsidRDefault="008F733F" w:rsidP="008F733F">
      <w:pPr>
        <w:ind w:firstLine="708"/>
        <w:jc w:val="both"/>
      </w:pPr>
      <w:r w:rsidRPr="008F733F">
        <w:t>3) сұратылатын қаржыландырудың есеп-қисабы.</w:t>
      </w:r>
    </w:p>
    <w:p w14:paraId="5E8E6CA4" w14:textId="77777777" w:rsidR="008F733F" w:rsidRPr="008F733F" w:rsidRDefault="008F733F" w:rsidP="008F733F">
      <w:pPr>
        <w:ind w:firstLine="708"/>
        <w:jc w:val="both"/>
      </w:pPr>
    </w:p>
    <w:p w14:paraId="18EAC4C5" w14:textId="77777777" w:rsidR="008F733F" w:rsidRPr="008F733F" w:rsidRDefault="008F733F" w:rsidP="008F733F">
      <w:pPr>
        <w:ind w:firstLine="708"/>
        <w:jc w:val="both"/>
        <w:rPr>
          <w:b/>
        </w:rPr>
      </w:pPr>
      <w:r w:rsidRPr="008F733F">
        <w:rPr>
          <w:b/>
        </w:rPr>
        <w:t>1. Аннотация</w:t>
      </w:r>
    </w:p>
    <w:p w14:paraId="018B7058" w14:textId="77777777" w:rsidR="008F733F" w:rsidRPr="008F733F" w:rsidRDefault="008F733F" w:rsidP="008F733F">
      <w:pPr>
        <w:ind w:firstLine="708"/>
        <w:jc w:val="both"/>
      </w:pPr>
      <w:r w:rsidRPr="008F733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8F733F" w:rsidRDefault="008F733F" w:rsidP="008F733F">
      <w:pPr>
        <w:ind w:firstLine="708"/>
        <w:jc w:val="both"/>
        <w:rPr>
          <w:lang w:val="ru-RU"/>
        </w:rPr>
      </w:pPr>
      <w:r w:rsidRPr="008F733F">
        <w:rPr>
          <w:lang w:val="ru-RU"/>
        </w:rPr>
        <w:t>Аннотация көлемі 600 сөзден аспауға тиіс.</w:t>
      </w:r>
    </w:p>
    <w:p w14:paraId="021D7CB4" w14:textId="77777777" w:rsidR="008F733F" w:rsidRPr="008F733F" w:rsidRDefault="008F733F" w:rsidP="008F733F">
      <w:pPr>
        <w:ind w:firstLine="708"/>
        <w:jc w:val="both"/>
        <w:rPr>
          <w:b/>
          <w:lang w:val="ru-RU"/>
        </w:rPr>
      </w:pPr>
      <w:r w:rsidRPr="008F733F">
        <w:rPr>
          <w:b/>
          <w:lang w:val="ru-RU"/>
        </w:rPr>
        <w:t>2. Түсіндірме жазба</w:t>
      </w:r>
    </w:p>
    <w:p w14:paraId="4045C933" w14:textId="77777777" w:rsidR="008F733F" w:rsidRPr="008F733F" w:rsidRDefault="008F733F" w:rsidP="008F733F">
      <w:pPr>
        <w:ind w:firstLine="708"/>
        <w:jc w:val="both"/>
        <w:rPr>
          <w:lang w:val="ru-RU"/>
        </w:rPr>
      </w:pPr>
      <w:r w:rsidRPr="008F733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8F733F" w:rsidRDefault="008F733F" w:rsidP="008F733F">
      <w:pPr>
        <w:jc w:val="both"/>
        <w:rPr>
          <w:b/>
        </w:rPr>
      </w:pPr>
      <w:r w:rsidRPr="008F733F">
        <w:rPr>
          <w:b/>
          <w:lang w:val="ru-RU"/>
        </w:rPr>
        <w:tab/>
        <w:t>1. Жалпы ақпарат</w:t>
      </w:r>
    </w:p>
    <w:p w14:paraId="71A6DC58" w14:textId="77777777" w:rsidR="008F733F" w:rsidRPr="008F733F" w:rsidRDefault="008F733F" w:rsidP="008F733F">
      <w:pPr>
        <w:ind w:firstLine="708"/>
        <w:jc w:val="both"/>
      </w:pPr>
      <w:r w:rsidRPr="008F733F">
        <w:t>1.1. Жоба тақырыбының атауы [20 сөзден артық емес].</w:t>
      </w:r>
    </w:p>
    <w:p w14:paraId="29600C70" w14:textId="77777777" w:rsidR="008F733F" w:rsidRPr="008F733F" w:rsidRDefault="008F733F" w:rsidP="008F733F">
      <w:pPr>
        <w:ind w:firstLine="708"/>
        <w:jc w:val="both"/>
      </w:pPr>
      <w:r w:rsidRPr="008F733F">
        <w:t>1.2. Өтінім берілетін ғылымды дамытудың басым бағытының атауы.</w:t>
      </w:r>
    </w:p>
    <w:p w14:paraId="64C9F0E3" w14:textId="77777777" w:rsidR="008F733F" w:rsidRPr="008F733F" w:rsidRDefault="008F733F" w:rsidP="008F733F">
      <w:pPr>
        <w:ind w:firstLine="708"/>
        <w:jc w:val="both"/>
      </w:pPr>
      <w:r w:rsidRPr="008F733F">
        <w:t>1.3. Өтінім берілетін мамандандырылған ғылыми бағыттың атауы, зерттеу саласы мен түрі.</w:t>
      </w:r>
    </w:p>
    <w:p w14:paraId="322B2A41" w14:textId="77777777" w:rsidR="008F733F" w:rsidRPr="008F733F" w:rsidRDefault="008F733F" w:rsidP="008F733F">
      <w:pPr>
        <w:tabs>
          <w:tab w:val="left" w:pos="1134"/>
        </w:tabs>
        <w:ind w:firstLine="708"/>
        <w:jc w:val="both"/>
      </w:pPr>
      <w:r w:rsidRPr="008F733F">
        <w:t>1.4. Жобаның басталатын және аяқталатын болжамды күні, оның айлармен көрсетілген ұзақтығы.</w:t>
      </w:r>
    </w:p>
    <w:p w14:paraId="3D00C7C5" w14:textId="77777777" w:rsidR="008F733F" w:rsidRPr="008F733F" w:rsidRDefault="008F733F" w:rsidP="008F733F">
      <w:pPr>
        <w:ind w:firstLine="708"/>
        <w:jc w:val="both"/>
      </w:pPr>
      <w:r w:rsidRPr="008F733F">
        <w:lastRenderedPageBreak/>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8F733F" w:rsidRDefault="008F733F" w:rsidP="008F733F">
      <w:pPr>
        <w:ind w:firstLine="708"/>
        <w:jc w:val="both"/>
      </w:pPr>
      <w:r w:rsidRPr="008F733F">
        <w:t>1.6. Сарапшыларды іріктеу үшін өтінімнің саласы мен бағытын сипаттайтын түйін сөздер.</w:t>
      </w:r>
    </w:p>
    <w:p w14:paraId="34AC4EC2" w14:textId="77777777" w:rsidR="008F733F" w:rsidRPr="008F733F" w:rsidRDefault="008F733F" w:rsidP="008F733F">
      <w:pPr>
        <w:jc w:val="both"/>
        <w:rPr>
          <w:b/>
        </w:rPr>
      </w:pPr>
      <w:r w:rsidRPr="008F733F">
        <w:tab/>
      </w:r>
      <w:r w:rsidRPr="008F733F">
        <w:rPr>
          <w:b/>
        </w:rPr>
        <w:t>2. Жобаның жалпы тұжырымдамасы [550 сөзден артық емес]</w:t>
      </w:r>
    </w:p>
    <w:p w14:paraId="51562B03" w14:textId="77777777" w:rsidR="008F733F" w:rsidRPr="008F733F" w:rsidRDefault="008F733F" w:rsidP="008F733F">
      <w:pPr>
        <w:ind w:firstLine="708"/>
        <w:jc w:val="both"/>
      </w:pPr>
      <w:r w:rsidRPr="008F733F">
        <w:t>2.1. Кіріспе бөлім [100 сөзден артық емес]</w:t>
      </w:r>
    </w:p>
    <w:p w14:paraId="71BCF751" w14:textId="77777777" w:rsidR="008F733F" w:rsidRPr="008F733F" w:rsidRDefault="008F733F" w:rsidP="008F733F">
      <w:pPr>
        <w:ind w:firstLine="708"/>
        <w:jc w:val="both"/>
      </w:pPr>
      <w:r w:rsidRPr="008F733F">
        <w:t>Жоба идеясының, өзі шешуді көздейтін проблеманың қысқаша сипаттамасы көрсетіледі.</w:t>
      </w:r>
    </w:p>
    <w:p w14:paraId="7968C779" w14:textId="77777777" w:rsidR="008F733F" w:rsidRPr="008F733F" w:rsidRDefault="008F733F" w:rsidP="008F733F">
      <w:pPr>
        <w:ind w:firstLine="708"/>
        <w:jc w:val="both"/>
      </w:pPr>
      <w:r w:rsidRPr="008F733F">
        <w:t>2.2. Жобаның мақсаты [50 сөзден артық емес]</w:t>
      </w:r>
    </w:p>
    <w:p w14:paraId="43B96046" w14:textId="77777777" w:rsidR="008F733F" w:rsidRPr="008F733F" w:rsidRDefault="008F733F" w:rsidP="008F733F">
      <w:pPr>
        <w:ind w:firstLine="708"/>
        <w:jc w:val="both"/>
      </w:pPr>
      <w:r w:rsidRPr="008F733F">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8F733F" w:rsidRDefault="008F733F" w:rsidP="008F733F">
      <w:pPr>
        <w:ind w:firstLine="708"/>
        <w:jc w:val="both"/>
      </w:pPr>
      <w:r w:rsidRPr="008F733F">
        <w:t>2.3. Жобаның міндеттері [400 сөзден артық емес]</w:t>
      </w:r>
    </w:p>
    <w:p w14:paraId="0F4D41BF" w14:textId="77777777" w:rsidR="008F733F" w:rsidRPr="008F733F" w:rsidRDefault="008F733F" w:rsidP="008F733F">
      <w:pPr>
        <w:ind w:firstLine="708"/>
        <w:jc w:val="both"/>
      </w:pPr>
      <w:r w:rsidRPr="008F733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8F733F" w:rsidRDefault="008F733F" w:rsidP="008F733F">
      <w:pPr>
        <w:ind w:firstLine="708"/>
        <w:jc w:val="both"/>
      </w:pPr>
      <w:r w:rsidRPr="008F733F">
        <w:t>1) міндеттер шешімдерінің өлшенетін көрсеткіштерімен;</w:t>
      </w:r>
    </w:p>
    <w:p w14:paraId="267D88E8" w14:textId="77777777" w:rsidR="008F733F" w:rsidRPr="008F733F" w:rsidRDefault="008F733F" w:rsidP="008F733F">
      <w:pPr>
        <w:ind w:firstLine="708"/>
        <w:jc w:val="both"/>
      </w:pPr>
      <w:r w:rsidRPr="008F733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8F733F" w:rsidRDefault="008F733F" w:rsidP="008F733F">
      <w:pPr>
        <w:ind w:firstLine="708"/>
        <w:jc w:val="both"/>
      </w:pPr>
      <w:r w:rsidRPr="008F733F">
        <w:t>3) өтінім берушінің ойынша басқа маңызды параметрлермен бірге беріледі.</w:t>
      </w:r>
    </w:p>
    <w:p w14:paraId="6A622996" w14:textId="77777777" w:rsidR="008F733F" w:rsidRPr="008F733F" w:rsidRDefault="008F733F" w:rsidP="008F733F">
      <w:pPr>
        <w:ind w:firstLine="708"/>
        <w:jc w:val="both"/>
        <w:rPr>
          <w:b/>
        </w:rPr>
      </w:pPr>
      <w:r w:rsidRPr="008F733F">
        <w:rPr>
          <w:b/>
        </w:rPr>
        <w:t>3. Жобаның ғылыми жаңашылдығы және маңыздылығы [1500 сөзден артық емес]</w:t>
      </w:r>
    </w:p>
    <w:p w14:paraId="52E25A26" w14:textId="77777777" w:rsidR="008F733F" w:rsidRPr="008F733F" w:rsidRDefault="008F733F" w:rsidP="008F733F">
      <w:pPr>
        <w:ind w:firstLine="708"/>
        <w:jc w:val="both"/>
      </w:pPr>
      <w:r w:rsidRPr="008F733F">
        <w:t>Бөлімде мынадай ақпарат қамтылуға тиіс:</w:t>
      </w:r>
    </w:p>
    <w:p w14:paraId="50A94AE8" w14:textId="77777777" w:rsidR="008F733F" w:rsidRPr="008F733F" w:rsidRDefault="008F733F" w:rsidP="008F733F">
      <w:pPr>
        <w:ind w:firstLine="708"/>
        <w:jc w:val="both"/>
      </w:pPr>
      <w:r w:rsidRPr="008F733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8F733F" w:rsidRDefault="008F733F" w:rsidP="008F733F">
      <w:pPr>
        <w:ind w:firstLine="708"/>
        <w:jc w:val="both"/>
      </w:pPr>
      <w:r w:rsidRPr="008F733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8F733F" w:rsidRDefault="008F733F" w:rsidP="008F733F">
      <w:pPr>
        <w:ind w:firstLine="708"/>
        <w:jc w:val="both"/>
      </w:pPr>
      <w:r w:rsidRPr="008F733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8F733F" w:rsidRDefault="008F733F" w:rsidP="008F733F">
      <w:pPr>
        <w:ind w:firstLine="708"/>
        <w:jc w:val="both"/>
      </w:pPr>
      <w:r w:rsidRPr="008F733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8F733F" w:rsidRDefault="008F733F" w:rsidP="008F733F">
      <w:pPr>
        <w:ind w:firstLine="708"/>
        <w:jc w:val="both"/>
      </w:pPr>
      <w:r w:rsidRPr="008F733F">
        <w:t>Осы бөлімді сипаттау кезінде мынадай позициялардың сипаттамасына назар аудару қажет:</w:t>
      </w:r>
    </w:p>
    <w:p w14:paraId="2D297533" w14:textId="77777777" w:rsidR="008F733F" w:rsidRPr="008F733F" w:rsidRDefault="008F733F" w:rsidP="008F733F">
      <w:pPr>
        <w:ind w:firstLine="708"/>
        <w:jc w:val="both"/>
      </w:pPr>
      <w:r w:rsidRPr="008F733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8F733F" w:rsidRDefault="008F733F" w:rsidP="008F733F">
      <w:pPr>
        <w:ind w:firstLine="708"/>
        <w:jc w:val="both"/>
      </w:pPr>
      <w:r w:rsidRPr="008F733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8F733F" w:rsidRDefault="008F733F" w:rsidP="008F733F">
      <w:pPr>
        <w:ind w:firstLine="708"/>
        <w:jc w:val="both"/>
      </w:pPr>
      <w:r w:rsidRPr="008F733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8F733F" w:rsidRDefault="008F733F" w:rsidP="008F733F">
      <w:pPr>
        <w:ind w:firstLine="708"/>
        <w:jc w:val="both"/>
        <w:rPr>
          <w:b/>
        </w:rPr>
      </w:pPr>
      <w:r w:rsidRPr="008F733F">
        <w:rPr>
          <w:b/>
        </w:rPr>
        <w:t>4. Зерттеу әдістері және этикалық мәселелер [1500 сөзден артық емес]</w:t>
      </w:r>
    </w:p>
    <w:p w14:paraId="772AC663" w14:textId="77777777" w:rsidR="008F733F" w:rsidRPr="008F733F" w:rsidRDefault="008F733F" w:rsidP="008F733F">
      <w:pPr>
        <w:ind w:firstLine="708"/>
        <w:jc w:val="both"/>
      </w:pPr>
      <w:r w:rsidRPr="008F733F">
        <w:lastRenderedPageBreak/>
        <w:t>Бөлімде мынадай ақпарат қамтылады:</w:t>
      </w:r>
    </w:p>
    <w:p w14:paraId="3F09BC9A" w14:textId="77777777" w:rsidR="008F733F" w:rsidRPr="008F733F" w:rsidRDefault="008F733F" w:rsidP="008F733F">
      <w:pPr>
        <w:ind w:firstLine="708"/>
        <w:jc w:val="both"/>
      </w:pPr>
      <w:r w:rsidRPr="008F733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8F733F" w:rsidRDefault="008F733F" w:rsidP="008F733F">
      <w:pPr>
        <w:ind w:firstLine="708"/>
        <w:jc w:val="both"/>
        <w:rPr>
          <w:lang w:val="ru-RU"/>
        </w:rPr>
      </w:pPr>
      <w:r w:rsidRPr="008F733F">
        <w:rPr>
          <w:lang w:val="ru-RU"/>
        </w:rPr>
        <w:t>2) ең маңызды эксперименттердің қысқаша сипаттамасы;</w:t>
      </w:r>
    </w:p>
    <w:p w14:paraId="3BA64A6C" w14:textId="77777777" w:rsidR="008F733F" w:rsidRPr="008F733F" w:rsidRDefault="008F733F" w:rsidP="008F733F">
      <w:pPr>
        <w:ind w:firstLine="708"/>
        <w:jc w:val="both"/>
        <w:rPr>
          <w:lang w:val="ru-RU"/>
        </w:rPr>
      </w:pPr>
      <w:r w:rsidRPr="008F733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8F733F" w:rsidRDefault="008F733F" w:rsidP="008F733F">
      <w:pPr>
        <w:ind w:firstLine="708"/>
        <w:jc w:val="both"/>
        <w:rPr>
          <w:lang w:val="ru-RU"/>
        </w:rPr>
      </w:pPr>
      <w:r w:rsidRPr="008F733F">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8F733F" w:rsidRDefault="008F733F" w:rsidP="008F733F">
      <w:pPr>
        <w:ind w:firstLine="708"/>
        <w:jc w:val="both"/>
        <w:rPr>
          <w:lang w:val="ru-RU"/>
        </w:rPr>
      </w:pPr>
      <w:r w:rsidRPr="008F733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8F733F" w:rsidRDefault="008F733F" w:rsidP="008F733F">
      <w:pPr>
        <w:jc w:val="both"/>
        <w:rPr>
          <w:lang w:val="ru-RU"/>
        </w:rPr>
      </w:pPr>
    </w:p>
    <w:p w14:paraId="79BC36CD" w14:textId="702936AF" w:rsidR="008F733F" w:rsidRPr="008F733F" w:rsidRDefault="008F733F" w:rsidP="008F733F">
      <w:pPr>
        <w:ind w:firstLine="708"/>
        <w:jc w:val="both"/>
        <w:rPr>
          <w:b/>
          <w:lang w:val="ru-RU"/>
        </w:rPr>
      </w:pPr>
      <w:r w:rsidRPr="008F733F">
        <w:rPr>
          <w:b/>
          <w:lang w:val="ru-RU"/>
        </w:rPr>
        <w:t xml:space="preserve">5. </w:t>
      </w:r>
      <w:r w:rsidR="003E57D5">
        <w:rPr>
          <w:b/>
          <w:lang w:val="ru-RU"/>
        </w:rPr>
        <w:t>Ж</w:t>
      </w:r>
      <w:r w:rsidRPr="008F733F">
        <w:rPr>
          <w:b/>
          <w:lang w:val="ru-RU"/>
        </w:rPr>
        <w:t xml:space="preserve">обаны басқару </w:t>
      </w:r>
    </w:p>
    <w:p w14:paraId="448F53AE" w14:textId="77777777" w:rsidR="008F733F" w:rsidRPr="008F733F" w:rsidRDefault="008F733F" w:rsidP="008F733F">
      <w:pPr>
        <w:ind w:firstLine="708"/>
        <w:jc w:val="both"/>
        <w:rPr>
          <w:lang w:val="ru-RU"/>
        </w:rPr>
      </w:pPr>
      <w:r w:rsidRPr="008F733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8F733F" w:rsidRDefault="008F733F" w:rsidP="008F733F">
      <w:pPr>
        <w:ind w:firstLine="708"/>
        <w:jc w:val="both"/>
        <w:rPr>
          <w:lang w:val="ru-RU"/>
        </w:rPr>
      </w:pPr>
      <w:r w:rsidRPr="008F733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8F733F">
        <w:t>DOI</w:t>
      </w:r>
      <w:r w:rsidRPr="008F733F">
        <w:rPr>
          <w:lang w:val="ru-RU"/>
        </w:rPr>
        <w:t>) жарияланымдар туралы мәліметтерге сілтемелермен бірге көрсетілуге тиіс.</w:t>
      </w:r>
    </w:p>
    <w:p w14:paraId="4E72A7F3" w14:textId="77777777" w:rsidR="008F733F" w:rsidRPr="008F733F" w:rsidRDefault="008F733F" w:rsidP="008F733F">
      <w:pPr>
        <w:ind w:firstLine="708"/>
        <w:jc w:val="both"/>
        <w:rPr>
          <w:lang w:val="ru-RU"/>
        </w:rPr>
      </w:pPr>
      <w:r w:rsidRPr="008F733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8F733F" w:rsidRDefault="008F733F" w:rsidP="008F733F">
      <w:pPr>
        <w:ind w:firstLine="708"/>
        <w:jc w:val="both"/>
        <w:rPr>
          <w:b/>
          <w:lang w:val="ru-RU"/>
        </w:rPr>
      </w:pPr>
      <w:r w:rsidRPr="008F733F">
        <w:rPr>
          <w:b/>
          <w:lang w:val="ru-RU"/>
        </w:rPr>
        <w:t>6. Зерттеу ортасы [750 сөзден артық емес]</w:t>
      </w:r>
    </w:p>
    <w:p w14:paraId="23845662"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26F2A247" w14:textId="77777777" w:rsidR="008F733F" w:rsidRPr="008F733F" w:rsidRDefault="008F733F" w:rsidP="008F733F">
      <w:pPr>
        <w:ind w:firstLine="708"/>
        <w:jc w:val="both"/>
        <w:rPr>
          <w:lang w:val="ru-RU"/>
        </w:rPr>
      </w:pPr>
      <w:r w:rsidRPr="008F733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8F733F" w:rsidRDefault="008F733F" w:rsidP="008F733F">
      <w:pPr>
        <w:ind w:firstLine="708"/>
        <w:jc w:val="both"/>
        <w:rPr>
          <w:lang w:val="ru-RU"/>
        </w:rPr>
      </w:pPr>
      <w:r w:rsidRPr="008F733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8F733F" w:rsidRDefault="008F733F" w:rsidP="008F733F">
      <w:pPr>
        <w:ind w:firstLine="708"/>
        <w:jc w:val="both"/>
        <w:rPr>
          <w:lang w:val="ru-RU"/>
        </w:rPr>
      </w:pPr>
      <w:r w:rsidRPr="008F733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8F733F" w:rsidRDefault="008F733F" w:rsidP="008F733F">
      <w:pPr>
        <w:ind w:firstLine="708"/>
        <w:jc w:val="both"/>
        <w:rPr>
          <w:lang w:val="ru-RU"/>
        </w:rPr>
      </w:pPr>
      <w:r w:rsidRPr="008F733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8F733F" w:rsidRDefault="008F733F" w:rsidP="008F733F">
      <w:pPr>
        <w:ind w:firstLine="708"/>
        <w:jc w:val="both"/>
        <w:rPr>
          <w:b/>
          <w:lang w:val="ru-RU"/>
        </w:rPr>
      </w:pPr>
      <w:r w:rsidRPr="008F733F">
        <w:rPr>
          <w:b/>
          <w:lang w:val="ru-RU"/>
        </w:rPr>
        <w:t>7. Сұратылатын қаржыландырудың негіздемесі (1500 сөзден артық емес).</w:t>
      </w:r>
    </w:p>
    <w:p w14:paraId="3041FE87"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6ECE41D1" w14:textId="77777777" w:rsidR="008F733F" w:rsidRPr="008F733F" w:rsidRDefault="008F733F" w:rsidP="008F733F">
      <w:pPr>
        <w:ind w:firstLine="708"/>
        <w:jc w:val="both"/>
        <w:rPr>
          <w:lang w:val="ru-RU"/>
        </w:rPr>
      </w:pPr>
      <w:r w:rsidRPr="008F733F">
        <w:rPr>
          <w:lang w:val="ru-RU"/>
        </w:rPr>
        <w:t>1</w:t>
      </w:r>
      <w:r w:rsidRPr="008F733F">
        <w:t xml:space="preserve">. </w:t>
      </w:r>
      <w:r w:rsidRPr="008F733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7777777" w:rsidR="008F733F" w:rsidRPr="008F733F" w:rsidRDefault="008F733F" w:rsidP="008F733F">
      <w:pPr>
        <w:ind w:firstLine="708"/>
        <w:jc w:val="both"/>
      </w:pPr>
      <w:r w:rsidRPr="008F733F">
        <w:rPr>
          <w:lang w:val="ru-RU"/>
        </w:rPr>
        <w:lastRenderedPageBreak/>
        <w:t>«</w:t>
      </w:r>
      <w:r w:rsidRPr="008F733F">
        <w:t>Еңбекке ақы төлеу</w:t>
      </w:r>
      <w:r w:rsidRPr="008F733F">
        <w:rPr>
          <w:lang w:val="ru-RU"/>
        </w:rPr>
        <w:t xml:space="preserve"> (</w:t>
      </w:r>
      <w:r w:rsidRPr="008F733F">
        <w:t>салықтарды және бюджетке төленетін басқа да міндетті төлемдерді қоса алғанда</w:t>
      </w:r>
      <w:r w:rsidRPr="008F733F">
        <w:rPr>
          <w:lang w:val="ru-RU"/>
        </w:rPr>
        <w:t>)</w:t>
      </w:r>
      <w:r w:rsidRPr="008F733F">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8F733F" w:rsidRDefault="008F733F" w:rsidP="008F733F">
      <w:pPr>
        <w:ind w:firstLine="708"/>
        <w:jc w:val="both"/>
      </w:pPr>
      <w:r w:rsidRPr="008F733F">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8F733F" w:rsidRDefault="008F733F" w:rsidP="008F733F">
      <w:pPr>
        <w:ind w:firstLine="708"/>
        <w:jc w:val="both"/>
      </w:pPr>
      <w:r w:rsidRPr="008F733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8F733F" w:rsidRDefault="008F733F" w:rsidP="008F733F">
      <w:pPr>
        <w:ind w:firstLine="708"/>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8F733F" w:rsidRDefault="008F733F" w:rsidP="008F733F">
      <w:pPr>
        <w:ind w:firstLine="708"/>
        <w:jc w:val="both"/>
      </w:pPr>
      <w:r w:rsidRPr="008F733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8F733F" w:rsidRDefault="008F733F" w:rsidP="008F733F">
      <w:pPr>
        <w:ind w:firstLine="708"/>
        <w:jc w:val="both"/>
      </w:pPr>
      <w:r w:rsidRPr="008F733F">
        <w:t>2. 3-7-кестелерге сәйкес шығыстардың әрбір бабына есеп-қисаптар</w:t>
      </w:r>
    </w:p>
    <w:p w14:paraId="7B0A984F" w14:textId="77777777" w:rsidR="008F733F" w:rsidRPr="008F733F" w:rsidRDefault="008F733F" w:rsidP="008F733F">
      <w:pPr>
        <w:ind w:firstLine="708"/>
        <w:jc w:val="both"/>
      </w:pPr>
      <w:r w:rsidRPr="008F733F">
        <w:lastRenderedPageBreak/>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8F733F" w:rsidRDefault="008F733F" w:rsidP="008F733F">
      <w:pPr>
        <w:ind w:firstLine="708"/>
        <w:jc w:val="both"/>
      </w:pPr>
      <w:r w:rsidRPr="008F733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8F733F">
        <w:tab/>
      </w:r>
    </w:p>
    <w:p w14:paraId="7A6E0F9F" w14:textId="77777777" w:rsidR="008F733F" w:rsidRPr="008F733F" w:rsidRDefault="008F733F" w:rsidP="008F733F">
      <w:pPr>
        <w:ind w:firstLine="708"/>
        <w:jc w:val="both"/>
        <w:rPr>
          <w:b/>
        </w:rPr>
      </w:pPr>
      <w:r w:rsidRPr="008F733F">
        <w:rPr>
          <w:b/>
        </w:rPr>
        <w:t xml:space="preserve">8. Жобаны іске асыру жоспары </w:t>
      </w:r>
    </w:p>
    <w:p w14:paraId="6B5A464A" w14:textId="77777777" w:rsidR="008F733F" w:rsidRPr="008F733F" w:rsidRDefault="008F733F" w:rsidP="008F733F">
      <w:pPr>
        <w:jc w:val="both"/>
      </w:pPr>
      <w:r w:rsidRPr="008F733F">
        <w:tab/>
        <w:t>Бөлім 8-кестеге сәйкес жоба бойынша жұмыстардың егжей-тегжейлі, дәйекті жұмыс жоспарын қамтиды.</w:t>
      </w:r>
    </w:p>
    <w:p w14:paraId="014764B8" w14:textId="77777777" w:rsidR="008F733F" w:rsidRPr="008F733F" w:rsidRDefault="008F733F" w:rsidP="008F733F">
      <w:pPr>
        <w:ind w:firstLine="709"/>
        <w:jc w:val="both"/>
        <w:rPr>
          <w:b/>
        </w:rPr>
      </w:pPr>
      <w:r w:rsidRPr="008F733F">
        <w:rPr>
          <w:b/>
        </w:rPr>
        <w:t>9. Күтілетін нәтижелер [750 сөзден артық емес]</w:t>
      </w:r>
    </w:p>
    <w:p w14:paraId="2AEFA69C" w14:textId="77777777" w:rsidR="008F733F" w:rsidRPr="008F733F" w:rsidRDefault="008F733F" w:rsidP="008F733F">
      <w:pPr>
        <w:ind w:firstLine="709"/>
        <w:jc w:val="both"/>
      </w:pPr>
      <w:r w:rsidRPr="008F733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8F733F" w:rsidRDefault="008F733F" w:rsidP="008F733F">
      <w:pPr>
        <w:ind w:firstLine="709"/>
        <w:jc w:val="both"/>
      </w:pPr>
      <w:r w:rsidRPr="008F733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8F733F" w:rsidRDefault="008F733F" w:rsidP="008F733F">
      <w:pPr>
        <w:ind w:firstLine="709"/>
        <w:jc w:val="both"/>
      </w:pPr>
      <w:r w:rsidRPr="008F733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8F733F" w:rsidRDefault="008F733F" w:rsidP="008F733F">
      <w:pPr>
        <w:ind w:firstLine="709"/>
        <w:jc w:val="both"/>
      </w:pPr>
      <w:r w:rsidRPr="008F733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8F733F" w:rsidRDefault="008F733F" w:rsidP="008F733F">
      <w:pPr>
        <w:ind w:firstLine="709"/>
        <w:jc w:val="both"/>
      </w:pPr>
      <w:r w:rsidRPr="008F733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8F733F" w:rsidRDefault="008F733F" w:rsidP="008F733F">
      <w:pPr>
        <w:ind w:firstLine="709"/>
        <w:jc w:val="both"/>
        <w:rPr>
          <w:lang w:val="ru-RU"/>
        </w:rPr>
      </w:pPr>
      <w:r w:rsidRPr="008F733F">
        <w:rPr>
          <w:lang w:val="ru-RU"/>
        </w:rPr>
        <w:t>4) ғылыми-техникалық, конструкторлық құжаттаманы әзірлеу;</w:t>
      </w:r>
    </w:p>
    <w:p w14:paraId="23981ED4" w14:textId="77777777" w:rsidR="008F733F" w:rsidRPr="008F733F" w:rsidRDefault="008F733F" w:rsidP="008F733F">
      <w:pPr>
        <w:ind w:firstLine="709"/>
        <w:jc w:val="both"/>
        <w:rPr>
          <w:lang w:val="ru-RU"/>
        </w:rPr>
      </w:pPr>
      <w:r w:rsidRPr="008F733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8F733F" w:rsidRDefault="008F733F" w:rsidP="008F733F">
      <w:pPr>
        <w:ind w:firstLine="709"/>
        <w:jc w:val="both"/>
        <w:rPr>
          <w:lang w:val="ru-RU"/>
        </w:rPr>
      </w:pPr>
      <w:r w:rsidRPr="008F733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8F733F" w:rsidRDefault="008F733F" w:rsidP="008F733F">
      <w:pPr>
        <w:ind w:firstLine="709"/>
        <w:jc w:val="both"/>
        <w:rPr>
          <w:lang w:val="ru-RU"/>
        </w:rPr>
      </w:pPr>
      <w:r w:rsidRPr="008F733F">
        <w:rPr>
          <w:lang w:val="ru-RU"/>
        </w:rPr>
        <w:t>1) күтілетін нәтижелердің әрқайсысының қолданылу саласы және нысаналы тұтынушылары;</w:t>
      </w:r>
    </w:p>
    <w:p w14:paraId="0202EC76" w14:textId="77777777" w:rsidR="008F733F" w:rsidRPr="008F733F" w:rsidRDefault="008F733F" w:rsidP="008F733F">
      <w:pPr>
        <w:ind w:firstLine="709"/>
        <w:jc w:val="both"/>
        <w:rPr>
          <w:lang w:val="ru-RU"/>
        </w:rPr>
      </w:pPr>
      <w:r w:rsidRPr="008F733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8F733F" w:rsidRDefault="008F733F" w:rsidP="008F733F">
      <w:pPr>
        <w:ind w:firstLine="709"/>
        <w:jc w:val="both"/>
        <w:rPr>
          <w:lang w:val="ru-RU"/>
        </w:rPr>
      </w:pPr>
      <w:r w:rsidRPr="008F733F">
        <w:rPr>
          <w:lang w:val="ru-RU"/>
        </w:rPr>
        <w:t>3) алынған ғылыми нәтижелерді коммерцияландырудың қолданылымдығы және (немесе) мүмкіндігі;</w:t>
      </w:r>
    </w:p>
    <w:p w14:paraId="4659BD1C" w14:textId="77777777" w:rsidR="008F733F" w:rsidRPr="008F733F" w:rsidRDefault="008F733F" w:rsidP="008F733F">
      <w:pPr>
        <w:ind w:firstLine="709"/>
        <w:jc w:val="both"/>
        <w:rPr>
          <w:lang w:val="ru-RU"/>
        </w:rPr>
      </w:pPr>
      <w:r w:rsidRPr="008F733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8F733F" w:rsidRDefault="008F733F" w:rsidP="008F733F">
      <w:pPr>
        <w:ind w:firstLine="709"/>
        <w:jc w:val="both"/>
        <w:rPr>
          <w:lang w:val="ru-RU"/>
        </w:rPr>
      </w:pPr>
      <w:r w:rsidRPr="008F733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8F733F" w:rsidRDefault="008F733F" w:rsidP="008F733F">
      <w:pPr>
        <w:ind w:firstLine="708"/>
        <w:jc w:val="both"/>
        <w:rPr>
          <w:b/>
          <w:lang w:val="ru-RU"/>
        </w:rPr>
      </w:pPr>
      <w:r w:rsidRPr="008F733F">
        <w:rPr>
          <w:b/>
          <w:lang w:val="ru-RU"/>
        </w:rPr>
        <w:t>10. Библиография</w:t>
      </w:r>
    </w:p>
    <w:p w14:paraId="10DDD1CD" w14:textId="77777777" w:rsidR="008F733F" w:rsidRPr="008F733F" w:rsidRDefault="008F733F" w:rsidP="008F733F">
      <w:pPr>
        <w:ind w:firstLine="708"/>
        <w:jc w:val="both"/>
        <w:rPr>
          <w:lang w:val="ru-RU"/>
        </w:rPr>
      </w:pPr>
      <w:r w:rsidRPr="008F733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8F733F" w:rsidRDefault="008F733F" w:rsidP="008F733F">
      <w:pPr>
        <w:ind w:firstLine="708"/>
        <w:jc w:val="both"/>
        <w:rPr>
          <w:lang w:val="ru-RU"/>
        </w:rPr>
      </w:pPr>
      <w:r w:rsidRPr="008F733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8F733F" w:rsidRDefault="008F733F" w:rsidP="008F733F">
      <w:pPr>
        <w:ind w:firstLine="708"/>
        <w:jc w:val="both"/>
        <w:rPr>
          <w:lang w:val="ru-RU"/>
        </w:rPr>
      </w:pPr>
      <w:r w:rsidRPr="008F733F">
        <w:rPr>
          <w:lang w:val="ru-RU"/>
        </w:rPr>
        <w:t>Қосымша:</w:t>
      </w:r>
    </w:p>
    <w:p w14:paraId="16C8A7C3" w14:textId="77777777" w:rsidR="008F733F" w:rsidRPr="008F733F" w:rsidRDefault="008F733F" w:rsidP="008F733F">
      <w:pPr>
        <w:ind w:firstLine="708"/>
        <w:jc w:val="both"/>
        <w:rPr>
          <w:lang w:val="ru-RU"/>
        </w:rPr>
      </w:pPr>
      <w:r w:rsidRPr="008F733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8F733F" w:rsidRDefault="008F733F" w:rsidP="008F733F">
      <w:pPr>
        <w:ind w:firstLine="708"/>
        <w:jc w:val="both"/>
        <w:rPr>
          <w:b/>
          <w:lang w:val="ru-RU"/>
        </w:rPr>
      </w:pPr>
      <w:r w:rsidRPr="008F733F">
        <w:rPr>
          <w:b/>
          <w:lang w:val="ru-RU"/>
        </w:rPr>
        <w:t>3. Сұратылатын қаржыландырудың есеп-қисабы</w:t>
      </w:r>
    </w:p>
    <w:p w14:paraId="55A44865" w14:textId="77777777" w:rsidR="008F733F" w:rsidRPr="008F733F" w:rsidRDefault="008F733F" w:rsidP="008F733F">
      <w:pPr>
        <w:ind w:firstLine="708"/>
        <w:jc w:val="both"/>
      </w:pPr>
      <w:r w:rsidRPr="008F733F">
        <w:rPr>
          <w:lang w:val="ru-RU"/>
        </w:rPr>
        <w:lastRenderedPageBreak/>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8F733F">
        <w:t>олар сараптама орталығының ақпараттық жүйесінде толтырылады.</w:t>
      </w:r>
    </w:p>
    <w:p w14:paraId="1A7A24E8" w14:textId="77777777" w:rsidR="008F733F" w:rsidRPr="008F733F" w:rsidRDefault="008F733F" w:rsidP="008F733F">
      <w:pPr>
        <w:ind w:firstLine="708"/>
        <w:jc w:val="both"/>
      </w:pPr>
      <w:r w:rsidRPr="008F733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8F733F" w:rsidRDefault="008F733F" w:rsidP="008F733F">
      <w:pPr>
        <w:jc w:val="both"/>
      </w:pPr>
    </w:p>
    <w:p w14:paraId="5D8BB51B" w14:textId="77777777" w:rsidR="008F733F" w:rsidRPr="008F733F" w:rsidRDefault="008F733F" w:rsidP="008F733F">
      <w:pPr>
        <w:jc w:val="both"/>
        <w:sectPr w:rsidR="008F733F" w:rsidRPr="008F733F" w:rsidSect="008F733F">
          <w:pgSz w:w="11907" w:h="16839" w:code="9"/>
          <w:pgMar w:top="1418" w:right="850" w:bottom="851" w:left="1418" w:header="510" w:footer="510" w:gutter="0"/>
          <w:pgNumType w:start="1"/>
          <w:cols w:space="720"/>
          <w:titlePg/>
          <w:docGrid w:linePitch="299"/>
        </w:sectPr>
      </w:pPr>
    </w:p>
    <w:p w14:paraId="53AFC345" w14:textId="77777777" w:rsidR="008F733F" w:rsidRPr="008F733F" w:rsidRDefault="008F733F" w:rsidP="008F733F">
      <w:r w:rsidRPr="008F733F">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8F733F" w:rsidRPr="008F733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8F733F" w:rsidRDefault="008F733F" w:rsidP="008F733F">
            <w:pPr>
              <w:tabs>
                <w:tab w:val="center" w:pos="4677"/>
                <w:tab w:val="right" w:pos="9355"/>
              </w:tabs>
              <w:rPr>
                <w:rFonts w:eastAsia="Calibri"/>
              </w:rPr>
            </w:pPr>
            <w:r w:rsidRPr="008F733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8F733F" w:rsidRDefault="008F733F" w:rsidP="008F733F">
            <w:pPr>
              <w:tabs>
                <w:tab w:val="center" w:pos="4677"/>
                <w:tab w:val="right" w:pos="9355"/>
              </w:tabs>
              <w:rPr>
                <w:rFonts w:eastAsia="Calibri"/>
              </w:rPr>
            </w:pPr>
            <w:r w:rsidRPr="008F733F">
              <w:rPr>
                <w:rFonts w:eastAsia="Calibri"/>
              </w:rPr>
              <w:t>Т.А.Ә. (бар болса), білімі, дәрежесі, ғылыми атағы</w:t>
            </w:r>
            <w:r w:rsidRPr="008F733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8F733F" w:rsidRDefault="008F733F" w:rsidP="008F733F">
            <w:pPr>
              <w:tabs>
                <w:tab w:val="center" w:pos="4677"/>
                <w:tab w:val="right" w:pos="9355"/>
              </w:tabs>
              <w:rPr>
                <w:rFonts w:eastAsia="Calibri"/>
              </w:rPr>
            </w:pPr>
            <w:r w:rsidRPr="008F733F">
              <w:rPr>
                <w:rFonts w:eastAsia="Calibri"/>
              </w:rPr>
              <w:t>Негізгі жұмыс орны, лауазымы</w:t>
            </w:r>
            <w:r w:rsidRPr="008F733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8F733F" w:rsidRDefault="008F733F" w:rsidP="008F733F">
            <w:pPr>
              <w:tabs>
                <w:tab w:val="center" w:pos="4677"/>
                <w:tab w:val="right" w:pos="9355"/>
              </w:tabs>
              <w:rPr>
                <w:rFonts w:eastAsia="Calibri"/>
              </w:rPr>
            </w:pPr>
            <w:r w:rsidRPr="008F733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8F733F" w:rsidRDefault="008F733F" w:rsidP="008F733F">
            <w:pPr>
              <w:tabs>
                <w:tab w:val="center" w:pos="4677"/>
                <w:tab w:val="right" w:pos="9355"/>
              </w:tabs>
              <w:rPr>
                <w:rFonts w:eastAsia="Calibri"/>
              </w:rPr>
            </w:pPr>
            <w:r w:rsidRPr="008F733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8F733F" w:rsidRDefault="008F733F" w:rsidP="008F733F">
            <w:pPr>
              <w:tabs>
                <w:tab w:val="center" w:pos="4677"/>
                <w:tab w:val="right" w:pos="9355"/>
              </w:tabs>
              <w:rPr>
                <w:rFonts w:eastAsia="Calibri"/>
              </w:rPr>
            </w:pPr>
            <w:r w:rsidRPr="008F733F">
              <w:rPr>
                <w:rFonts w:eastAsia="Calibri"/>
              </w:rPr>
              <w:t>Қатысудың қысқаша негіздемесі</w:t>
            </w:r>
          </w:p>
        </w:tc>
      </w:tr>
      <w:tr w:rsidR="008F733F" w:rsidRPr="008F733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8F733F" w:rsidRDefault="008F733F" w:rsidP="008F733F">
            <w:pPr>
              <w:tabs>
                <w:tab w:val="center" w:pos="4677"/>
                <w:tab w:val="right" w:pos="9355"/>
              </w:tabs>
              <w:rPr>
                <w:rFonts w:eastAsia="Calibri"/>
              </w:rPr>
            </w:pPr>
          </w:p>
        </w:tc>
      </w:tr>
      <w:tr w:rsidR="008F733F" w:rsidRPr="008F733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8F733F" w:rsidRDefault="008F733F" w:rsidP="008F733F">
            <w:pPr>
              <w:tabs>
                <w:tab w:val="center" w:pos="4677"/>
                <w:tab w:val="right" w:pos="9355"/>
              </w:tabs>
              <w:rPr>
                <w:rFonts w:eastAsia="Calibri"/>
              </w:rPr>
            </w:pPr>
          </w:p>
        </w:tc>
      </w:tr>
      <w:tr w:rsidR="008F733F" w:rsidRPr="008F733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8F733F" w:rsidRDefault="008F733F" w:rsidP="008F733F">
            <w:pPr>
              <w:tabs>
                <w:tab w:val="center" w:pos="4677"/>
                <w:tab w:val="right" w:pos="9355"/>
              </w:tabs>
              <w:rPr>
                <w:rFonts w:eastAsia="Calibri"/>
              </w:rPr>
            </w:pPr>
          </w:p>
        </w:tc>
      </w:tr>
    </w:tbl>
    <w:p w14:paraId="3A3CF0BB" w14:textId="77777777" w:rsidR="008F733F" w:rsidRPr="008F733F" w:rsidRDefault="008F733F" w:rsidP="008F733F">
      <w:pPr>
        <w:rPr>
          <w:lang w:val="ru-RU"/>
        </w:rPr>
      </w:pPr>
      <w:r w:rsidRPr="008F733F">
        <w:br w:type="page"/>
      </w:r>
    </w:p>
    <w:p w14:paraId="4EEC1085" w14:textId="77777777" w:rsidR="008F733F" w:rsidRPr="008F733F" w:rsidRDefault="008F733F" w:rsidP="008F733F">
      <w:pPr>
        <w:rPr>
          <w:rFonts w:eastAsia="Calibri"/>
        </w:rPr>
      </w:pPr>
      <w:r w:rsidRPr="008F733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8F733F" w:rsidRPr="008F733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8F733F" w:rsidRDefault="008F733F" w:rsidP="008F733F">
            <w:pPr>
              <w:tabs>
                <w:tab w:val="left" w:pos="993"/>
              </w:tabs>
              <w:jc w:val="center"/>
              <w:rPr>
                <w:spacing w:val="2"/>
                <w:lang w:eastAsia="ru-RU"/>
              </w:rPr>
            </w:pPr>
            <w:r w:rsidRPr="008F733F">
              <w:rPr>
                <w:spacing w:val="2"/>
                <w:lang w:eastAsia="ru-RU"/>
              </w:rPr>
              <w:t>Р/с</w:t>
            </w:r>
          </w:p>
          <w:p w14:paraId="064C403F" w14:textId="77777777" w:rsidR="008F733F" w:rsidRPr="008F733F" w:rsidRDefault="008F733F" w:rsidP="008F733F">
            <w:pPr>
              <w:tabs>
                <w:tab w:val="left" w:pos="993"/>
              </w:tabs>
              <w:contextualSpacing/>
              <w:jc w:val="center"/>
            </w:pPr>
            <w:r w:rsidRPr="008F733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8F733F" w:rsidRDefault="008F733F" w:rsidP="008F733F">
            <w:pPr>
              <w:tabs>
                <w:tab w:val="left" w:pos="993"/>
              </w:tabs>
              <w:contextualSpacing/>
              <w:jc w:val="center"/>
            </w:pPr>
            <w:r w:rsidRPr="008F733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8F733F" w:rsidRDefault="008F733F" w:rsidP="008F733F">
            <w:pPr>
              <w:tabs>
                <w:tab w:val="left" w:pos="993"/>
              </w:tabs>
              <w:contextualSpacing/>
              <w:jc w:val="center"/>
            </w:pPr>
            <w:r w:rsidRPr="008F733F">
              <w:t>Қаржыландыру көлемі, мың теңге</w:t>
            </w:r>
          </w:p>
        </w:tc>
      </w:tr>
      <w:tr w:rsidR="008F733F" w:rsidRPr="008F733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8F733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8F733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8F733F" w:rsidRDefault="008F733F" w:rsidP="008F733F">
            <w:pPr>
              <w:tabs>
                <w:tab w:val="left" w:pos="993"/>
              </w:tabs>
              <w:contextualSpacing/>
              <w:jc w:val="center"/>
            </w:pPr>
            <w:r w:rsidRPr="008F733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8F733F" w:rsidRDefault="008F733F" w:rsidP="008F733F">
            <w:pPr>
              <w:tabs>
                <w:tab w:val="left" w:pos="993"/>
              </w:tabs>
              <w:contextualSpacing/>
              <w:jc w:val="center"/>
            </w:pPr>
            <w:r w:rsidRPr="008F733F">
              <w:t xml:space="preserve">20___ жыл </w:t>
            </w:r>
          </w:p>
          <w:p w14:paraId="1A8D02E5" w14:textId="77777777" w:rsidR="008F733F" w:rsidRPr="008F733F" w:rsidRDefault="008F733F" w:rsidP="008F733F">
            <w:pPr>
              <w:tabs>
                <w:tab w:val="left" w:pos="993"/>
              </w:tabs>
              <w:contextualSpacing/>
              <w:jc w:val="center"/>
            </w:pPr>
            <w:r w:rsidRPr="008F733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8F733F" w:rsidRDefault="008F733F" w:rsidP="008F733F">
            <w:pPr>
              <w:tabs>
                <w:tab w:val="left" w:pos="993"/>
              </w:tabs>
              <w:contextualSpacing/>
              <w:jc w:val="center"/>
            </w:pPr>
            <w:r w:rsidRPr="008F733F">
              <w:t xml:space="preserve">20___ жыл </w:t>
            </w:r>
          </w:p>
          <w:p w14:paraId="66655EE7" w14:textId="77777777" w:rsidR="008F733F" w:rsidRPr="008F733F" w:rsidRDefault="008F733F" w:rsidP="008F733F">
            <w:pPr>
              <w:tabs>
                <w:tab w:val="left" w:pos="993"/>
              </w:tabs>
              <w:contextualSpacing/>
              <w:jc w:val="center"/>
            </w:pPr>
            <w:r w:rsidRPr="008F733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8F733F" w:rsidRDefault="008F733F" w:rsidP="008F733F">
            <w:pPr>
              <w:tabs>
                <w:tab w:val="left" w:pos="993"/>
              </w:tabs>
              <w:contextualSpacing/>
              <w:jc w:val="center"/>
            </w:pPr>
            <w:r w:rsidRPr="008F733F">
              <w:t>20___ жыл</w:t>
            </w:r>
          </w:p>
          <w:p w14:paraId="6A3651C9" w14:textId="77777777" w:rsidR="008F733F" w:rsidRPr="008F733F" w:rsidRDefault="008F733F" w:rsidP="008F733F">
            <w:pPr>
              <w:tabs>
                <w:tab w:val="left" w:pos="993"/>
              </w:tabs>
              <w:contextualSpacing/>
              <w:jc w:val="center"/>
            </w:pPr>
            <w:r w:rsidRPr="008F733F">
              <w:t>(3-жыл)</w:t>
            </w:r>
          </w:p>
        </w:tc>
      </w:tr>
      <w:tr w:rsidR="008F733F" w:rsidRPr="008F733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8F733F" w:rsidRDefault="008F733F" w:rsidP="008F733F">
            <w:pPr>
              <w:tabs>
                <w:tab w:val="left" w:pos="993"/>
              </w:tabs>
              <w:contextualSpacing/>
            </w:pPr>
            <w:r w:rsidRPr="008F733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8F733F" w:rsidRDefault="008F733F" w:rsidP="008F733F">
            <w:pPr>
              <w:tabs>
                <w:tab w:val="left" w:pos="993"/>
              </w:tabs>
              <w:contextualSpacing/>
              <w:jc w:val="both"/>
            </w:pPr>
            <w:r w:rsidRPr="008F733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8F733F" w:rsidRDefault="008F733F" w:rsidP="008F733F">
            <w:pPr>
              <w:tabs>
                <w:tab w:val="left" w:pos="993"/>
              </w:tabs>
              <w:contextualSpacing/>
              <w:jc w:val="both"/>
            </w:pPr>
          </w:p>
        </w:tc>
      </w:tr>
      <w:tr w:rsidR="008F733F" w:rsidRPr="008F733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8F733F" w:rsidRDefault="008F733F" w:rsidP="008F733F">
            <w:pPr>
              <w:tabs>
                <w:tab w:val="left" w:pos="993"/>
              </w:tabs>
              <w:contextualSpacing/>
            </w:pPr>
            <w:r w:rsidRPr="008F733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8F733F" w:rsidRDefault="008F733F" w:rsidP="008F733F">
            <w:pPr>
              <w:tabs>
                <w:tab w:val="left" w:pos="993"/>
              </w:tabs>
              <w:contextualSpacing/>
              <w:jc w:val="both"/>
            </w:pPr>
            <w:r w:rsidRPr="008F733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8F733F" w:rsidRDefault="008F733F" w:rsidP="008F733F">
            <w:pPr>
              <w:tabs>
                <w:tab w:val="left" w:pos="993"/>
              </w:tabs>
              <w:contextualSpacing/>
              <w:jc w:val="both"/>
            </w:pPr>
          </w:p>
        </w:tc>
      </w:tr>
      <w:tr w:rsidR="008F733F" w:rsidRPr="008F733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8F733F" w:rsidRDefault="008F733F" w:rsidP="008F733F">
            <w:pPr>
              <w:tabs>
                <w:tab w:val="left" w:pos="993"/>
              </w:tabs>
              <w:contextualSpacing/>
            </w:pPr>
            <w:r w:rsidRPr="008F733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8F733F" w:rsidRDefault="008F733F" w:rsidP="008F733F">
            <w:pPr>
              <w:tabs>
                <w:tab w:val="left" w:pos="993"/>
              </w:tabs>
              <w:contextualSpacing/>
              <w:jc w:val="both"/>
            </w:pPr>
            <w:r w:rsidRPr="008F733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8F733F" w:rsidRDefault="008F733F" w:rsidP="008F733F">
            <w:pPr>
              <w:tabs>
                <w:tab w:val="left" w:pos="993"/>
              </w:tabs>
              <w:contextualSpacing/>
              <w:jc w:val="both"/>
            </w:pPr>
          </w:p>
        </w:tc>
      </w:tr>
      <w:tr w:rsidR="008F733F" w:rsidRPr="008F733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8F733F" w:rsidRDefault="008F733F" w:rsidP="008F733F">
            <w:pPr>
              <w:tabs>
                <w:tab w:val="left" w:pos="993"/>
              </w:tabs>
              <w:contextualSpacing/>
            </w:pPr>
            <w:r w:rsidRPr="008F733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8F733F" w:rsidRDefault="008F733F" w:rsidP="008F733F">
            <w:pPr>
              <w:tabs>
                <w:tab w:val="left" w:pos="993"/>
              </w:tabs>
              <w:contextualSpacing/>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8F733F" w:rsidRDefault="008F733F" w:rsidP="008F733F">
            <w:pPr>
              <w:tabs>
                <w:tab w:val="left" w:pos="993"/>
              </w:tabs>
              <w:contextualSpacing/>
              <w:jc w:val="both"/>
            </w:pPr>
          </w:p>
        </w:tc>
      </w:tr>
      <w:tr w:rsidR="008F733F" w:rsidRPr="008F733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8F733F" w:rsidRDefault="008F733F" w:rsidP="008F733F">
            <w:pPr>
              <w:tabs>
                <w:tab w:val="left" w:pos="993"/>
              </w:tabs>
              <w:contextualSpacing/>
            </w:pPr>
            <w:r w:rsidRPr="008F733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8F733F" w:rsidRDefault="008F733F" w:rsidP="008F733F">
            <w:pPr>
              <w:tabs>
                <w:tab w:val="left" w:pos="993"/>
              </w:tabs>
              <w:contextualSpacing/>
            </w:pPr>
            <w:r w:rsidRPr="008F733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8F733F" w:rsidRDefault="008F733F" w:rsidP="008F733F">
            <w:pPr>
              <w:tabs>
                <w:tab w:val="left" w:pos="993"/>
              </w:tabs>
              <w:contextualSpacing/>
              <w:jc w:val="both"/>
            </w:pPr>
          </w:p>
        </w:tc>
      </w:tr>
      <w:tr w:rsidR="008F733F" w:rsidRPr="008F733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8F733F" w:rsidRDefault="008F733F" w:rsidP="008F733F">
            <w:pPr>
              <w:tabs>
                <w:tab w:val="left" w:pos="993"/>
              </w:tabs>
              <w:contextualSpacing/>
              <w:jc w:val="both"/>
            </w:pPr>
            <w:r w:rsidRPr="008F733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8F733F" w:rsidRDefault="008F733F" w:rsidP="008F733F">
            <w:pPr>
              <w:tabs>
                <w:tab w:val="left" w:pos="993"/>
              </w:tabs>
              <w:contextualSpacing/>
              <w:jc w:val="both"/>
            </w:pPr>
          </w:p>
        </w:tc>
      </w:tr>
    </w:tbl>
    <w:p w14:paraId="14A0E407" w14:textId="77777777" w:rsidR="008F733F" w:rsidRPr="008F733F" w:rsidRDefault="008F733F" w:rsidP="008F733F">
      <w:pPr>
        <w:jc w:val="both"/>
        <w:rPr>
          <w:lang w:val="ru-RU"/>
        </w:rPr>
      </w:pPr>
    </w:p>
    <w:p w14:paraId="7B589AAF" w14:textId="77777777" w:rsidR="008F733F" w:rsidRPr="008F733F" w:rsidRDefault="008F733F" w:rsidP="008F733F">
      <w:pPr>
        <w:jc w:val="both"/>
      </w:pPr>
    </w:p>
    <w:p w14:paraId="113329FB" w14:textId="77777777" w:rsidR="008F733F" w:rsidRPr="008F733F" w:rsidRDefault="008F733F" w:rsidP="008F733F">
      <w:pPr>
        <w:jc w:val="both"/>
      </w:pPr>
    </w:p>
    <w:p w14:paraId="72DE4624" w14:textId="77777777" w:rsidR="008F733F" w:rsidRPr="008F733F" w:rsidRDefault="008F733F" w:rsidP="008F733F">
      <w:pPr>
        <w:ind w:left="10206" w:hanging="10206"/>
        <w:contextualSpacing/>
        <w:rPr>
          <w:bCs/>
        </w:rPr>
      </w:pPr>
      <w:r w:rsidRPr="008F733F">
        <w:rPr>
          <w:bCs/>
        </w:rPr>
        <w:t xml:space="preserve">3-кесте – </w:t>
      </w:r>
      <w:r w:rsidRPr="008F733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8F733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8F733F" w:rsidRPr="008F733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8F733F" w:rsidRDefault="008F733F" w:rsidP="008F733F">
            <w:pPr>
              <w:jc w:val="center"/>
              <w:textAlignment w:val="baseline"/>
              <w:rPr>
                <w:spacing w:val="2"/>
                <w:lang w:eastAsia="ru-RU"/>
              </w:rPr>
            </w:pPr>
            <w:r w:rsidRPr="008F733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8F733F" w:rsidRDefault="008F733F" w:rsidP="008F733F">
            <w:pPr>
              <w:jc w:val="center"/>
              <w:textAlignment w:val="baseline"/>
              <w:rPr>
                <w:spacing w:val="2"/>
                <w:lang w:eastAsia="ru-RU"/>
              </w:rPr>
            </w:pPr>
            <w:r w:rsidRPr="008F733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8F733F" w:rsidRDefault="008F733F" w:rsidP="008F733F">
            <w:pPr>
              <w:jc w:val="center"/>
              <w:textAlignment w:val="baseline"/>
              <w:rPr>
                <w:spacing w:val="2"/>
                <w:lang w:eastAsia="ru-RU"/>
              </w:rPr>
            </w:pPr>
            <w:r w:rsidRPr="008F733F">
              <w:rPr>
                <w:spacing w:val="2"/>
                <w:lang w:eastAsia="ru-RU"/>
              </w:rPr>
              <w:t>Еңбекке ақы төлеу, теңге</w:t>
            </w:r>
          </w:p>
        </w:tc>
      </w:tr>
      <w:tr w:rsidR="008F733F" w:rsidRPr="008F733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8F733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8F733F" w:rsidRDefault="008F733F" w:rsidP="008F733F">
            <w:pPr>
              <w:jc w:val="center"/>
              <w:textAlignment w:val="baseline"/>
              <w:rPr>
                <w:spacing w:val="2"/>
                <w:lang w:eastAsia="ru-RU"/>
              </w:rPr>
            </w:pPr>
            <w:r w:rsidRPr="008F733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8F733F" w:rsidRDefault="008F733F" w:rsidP="008F733F">
            <w:pPr>
              <w:jc w:val="center"/>
              <w:textAlignment w:val="baseline"/>
              <w:rPr>
                <w:spacing w:val="2"/>
                <w:lang w:eastAsia="ru-RU"/>
              </w:rPr>
            </w:pPr>
            <w:r w:rsidRPr="008F733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8F733F" w:rsidRDefault="008F733F" w:rsidP="008F733F">
            <w:pPr>
              <w:jc w:val="center"/>
              <w:textAlignment w:val="baseline"/>
              <w:rPr>
                <w:spacing w:val="2"/>
                <w:lang w:eastAsia="ru-RU"/>
              </w:rPr>
            </w:pPr>
            <w:r w:rsidRPr="008F733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8F733F" w:rsidRDefault="008F733F" w:rsidP="008F733F">
            <w:pPr>
              <w:jc w:val="center"/>
              <w:textAlignment w:val="baseline"/>
              <w:rPr>
                <w:spacing w:val="2"/>
                <w:lang w:eastAsia="ru-RU"/>
              </w:rPr>
            </w:pPr>
            <w:r w:rsidRPr="008F733F">
              <w:rPr>
                <w:spacing w:val="2"/>
                <w:lang w:eastAsia="ru-RU"/>
              </w:rPr>
              <w:t>Барлығы (6-бағ</w:t>
            </w:r>
            <w:r w:rsidRPr="008F733F">
              <w:rPr>
                <w:iCs/>
                <w:spacing w:val="2"/>
                <w:lang w:eastAsia="ru-RU"/>
              </w:rPr>
              <w:t>.× 10-бағ. × 14-бағ</w:t>
            </w:r>
            <w:r w:rsidRPr="008F733F">
              <w:rPr>
                <w:spacing w:val="2"/>
                <w:lang w:eastAsia="ru-RU"/>
              </w:rPr>
              <w:t>)</w:t>
            </w:r>
          </w:p>
        </w:tc>
      </w:tr>
      <w:tr w:rsidR="008F733F" w:rsidRPr="008F733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8F733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ақы төлеу айына,</w:t>
            </w:r>
          </w:p>
          <w:p w14:paraId="727193F2"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759967E8"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3-бағ. × 4-бағ. × 5-бағ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2452E1C1"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35CB58AF"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7-бағ. × 8-бағ. × 9-бағ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3205BF4D"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493CC427"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11-бағ. × 12-бағ. × 13-бағ</w:t>
            </w:r>
            <w:r w:rsidRPr="008F733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8F733F" w:rsidRDefault="008F733F" w:rsidP="008F733F">
            <w:pPr>
              <w:rPr>
                <w:spacing w:val="2"/>
                <w:lang w:eastAsia="ru-RU"/>
              </w:rPr>
            </w:pPr>
          </w:p>
        </w:tc>
      </w:tr>
      <w:tr w:rsidR="008F733F" w:rsidRPr="008F733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8F733F" w:rsidRDefault="008F733F" w:rsidP="008F733F">
            <w:pPr>
              <w:jc w:val="center"/>
              <w:textAlignment w:val="baseline"/>
              <w:rPr>
                <w:spacing w:val="2"/>
                <w:lang w:eastAsia="ru-RU"/>
              </w:rPr>
            </w:pPr>
            <w:r w:rsidRPr="008F733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8F733F" w:rsidRDefault="008F733F" w:rsidP="008F733F">
            <w:pPr>
              <w:jc w:val="center"/>
              <w:textAlignment w:val="baseline"/>
              <w:rPr>
                <w:spacing w:val="2"/>
                <w:lang w:eastAsia="ru-RU"/>
              </w:rPr>
            </w:pPr>
            <w:r w:rsidRPr="008F733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8F733F" w:rsidRDefault="008F733F" w:rsidP="008F733F">
            <w:pPr>
              <w:jc w:val="center"/>
              <w:textAlignment w:val="baseline"/>
              <w:rPr>
                <w:spacing w:val="2"/>
                <w:lang w:eastAsia="ru-RU"/>
              </w:rPr>
            </w:pPr>
            <w:r w:rsidRPr="008F733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8F733F" w:rsidRDefault="008F733F" w:rsidP="008F733F">
            <w:pPr>
              <w:jc w:val="center"/>
              <w:textAlignment w:val="baseline"/>
              <w:rPr>
                <w:spacing w:val="2"/>
                <w:lang w:eastAsia="ru-RU"/>
              </w:rPr>
            </w:pPr>
            <w:r w:rsidRPr="008F733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8F733F" w:rsidRDefault="008F733F" w:rsidP="008F733F">
            <w:pPr>
              <w:jc w:val="center"/>
              <w:textAlignment w:val="baseline"/>
              <w:rPr>
                <w:spacing w:val="2"/>
                <w:lang w:eastAsia="ru-RU"/>
              </w:rPr>
            </w:pPr>
            <w:r w:rsidRPr="008F733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8F733F" w:rsidRDefault="008F733F" w:rsidP="008F733F">
            <w:pPr>
              <w:jc w:val="center"/>
              <w:textAlignment w:val="baseline"/>
              <w:rPr>
                <w:spacing w:val="2"/>
                <w:lang w:eastAsia="ru-RU"/>
              </w:rPr>
            </w:pPr>
            <w:r w:rsidRPr="008F733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8F733F" w:rsidRDefault="008F733F" w:rsidP="008F733F">
            <w:pPr>
              <w:jc w:val="center"/>
              <w:textAlignment w:val="baseline"/>
              <w:rPr>
                <w:spacing w:val="2"/>
                <w:lang w:eastAsia="ru-RU"/>
              </w:rPr>
            </w:pPr>
            <w:r w:rsidRPr="008F733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8F733F" w:rsidRDefault="008F733F" w:rsidP="008F733F">
            <w:pPr>
              <w:jc w:val="center"/>
              <w:textAlignment w:val="baseline"/>
              <w:rPr>
                <w:spacing w:val="2"/>
                <w:lang w:eastAsia="ru-RU"/>
              </w:rPr>
            </w:pPr>
            <w:r w:rsidRPr="008F733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8F733F" w:rsidRDefault="008F733F" w:rsidP="008F733F">
            <w:pPr>
              <w:jc w:val="center"/>
              <w:textAlignment w:val="baseline"/>
              <w:rPr>
                <w:spacing w:val="2"/>
                <w:lang w:eastAsia="ru-RU"/>
              </w:rPr>
            </w:pPr>
            <w:r w:rsidRPr="008F733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8F733F" w:rsidRDefault="008F733F" w:rsidP="008F733F">
            <w:pPr>
              <w:jc w:val="center"/>
              <w:textAlignment w:val="baseline"/>
              <w:rPr>
                <w:spacing w:val="2"/>
                <w:lang w:eastAsia="ru-RU"/>
              </w:rPr>
            </w:pPr>
            <w:r w:rsidRPr="008F733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8F733F" w:rsidRDefault="008F733F" w:rsidP="008F733F">
            <w:pPr>
              <w:jc w:val="center"/>
              <w:textAlignment w:val="baseline"/>
              <w:rPr>
                <w:spacing w:val="2"/>
                <w:lang w:eastAsia="ru-RU"/>
              </w:rPr>
            </w:pPr>
            <w:r w:rsidRPr="008F733F">
              <w:rPr>
                <w:spacing w:val="2"/>
                <w:lang w:eastAsia="ru-RU"/>
              </w:rPr>
              <w:t>15</w:t>
            </w:r>
          </w:p>
        </w:tc>
      </w:tr>
      <w:tr w:rsidR="008F733F" w:rsidRPr="008F733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8F733F" w:rsidRDefault="008F733F" w:rsidP="008F733F">
            <w:pPr>
              <w:jc w:val="center"/>
              <w:textAlignment w:val="baseline"/>
              <w:rPr>
                <w:spacing w:val="2"/>
                <w:lang w:eastAsia="ru-RU"/>
              </w:rPr>
            </w:pPr>
            <w:r w:rsidRPr="008F733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8F733F" w:rsidRDefault="008F733F" w:rsidP="008F733F">
            <w:pPr>
              <w:textAlignment w:val="baseline"/>
              <w:rPr>
                <w:spacing w:val="2"/>
                <w:lang w:eastAsia="ru-RU"/>
              </w:rPr>
            </w:pPr>
            <w:r w:rsidRPr="008F733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8F733F" w:rsidRDefault="008F733F" w:rsidP="008F733F">
            <w:pPr>
              <w:jc w:val="center"/>
              <w:textAlignment w:val="baseline"/>
              <w:rPr>
                <w:spacing w:val="2"/>
                <w:lang w:eastAsia="ru-RU"/>
              </w:rPr>
            </w:pPr>
            <w:r w:rsidRPr="008F733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8F733F" w:rsidRDefault="008F733F" w:rsidP="008F733F"/>
        </w:tc>
      </w:tr>
      <w:tr w:rsidR="008F733F" w:rsidRPr="008F733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8F733F" w:rsidRDefault="008F733F" w:rsidP="008F733F">
            <w:pPr>
              <w:rPr>
                <w:lang w:eastAsia="ru-RU"/>
              </w:rPr>
            </w:pPr>
          </w:p>
          <w:p w14:paraId="7DC6B4F8" w14:textId="77777777" w:rsidR="008F733F" w:rsidRPr="008F733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8F733F" w:rsidRDefault="008F733F" w:rsidP="008F733F"/>
        </w:tc>
      </w:tr>
      <w:tr w:rsidR="008F733F" w:rsidRPr="008F733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8F733F" w:rsidRDefault="008F733F" w:rsidP="008F733F"/>
        </w:tc>
      </w:tr>
      <w:tr w:rsidR="008F733F" w:rsidRPr="008F733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8F733F" w:rsidRDefault="008F733F" w:rsidP="008F733F"/>
        </w:tc>
      </w:tr>
      <w:tr w:rsidR="008F733F" w:rsidRPr="008F733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8F733F" w:rsidRDefault="008F733F" w:rsidP="008F733F">
            <w:pPr>
              <w:rPr>
                <w:lang w:eastAsia="ru-RU"/>
              </w:rPr>
            </w:pPr>
            <w:r w:rsidRPr="008F733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8F733F" w:rsidRDefault="008F733F" w:rsidP="008F733F"/>
        </w:tc>
      </w:tr>
      <w:tr w:rsidR="008F733F" w:rsidRPr="008F733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8F733F" w:rsidRDefault="008F733F" w:rsidP="008F733F">
            <w:pPr>
              <w:jc w:val="center"/>
              <w:textAlignment w:val="baseline"/>
              <w:rPr>
                <w:spacing w:val="2"/>
                <w:lang w:eastAsia="ru-RU"/>
              </w:rPr>
            </w:pPr>
            <w:r w:rsidRPr="008F733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8F733F" w:rsidRDefault="008F733F" w:rsidP="008F733F"/>
        </w:tc>
      </w:tr>
      <w:tr w:rsidR="008F733F" w:rsidRPr="008F733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8F733F" w:rsidRDefault="008F733F" w:rsidP="008F733F">
            <w:pPr>
              <w:jc w:val="center"/>
              <w:textAlignment w:val="baseline"/>
              <w:rPr>
                <w:spacing w:val="2"/>
                <w:lang w:eastAsia="ru-RU"/>
              </w:rPr>
            </w:pPr>
            <w:r w:rsidRPr="008F733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8F733F" w:rsidRDefault="008F733F" w:rsidP="008F733F"/>
        </w:tc>
      </w:tr>
      <w:tr w:rsidR="008F733F" w:rsidRPr="008F733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8F733F" w:rsidRDefault="008F733F" w:rsidP="008F733F"/>
        </w:tc>
      </w:tr>
      <w:tr w:rsidR="008F733F" w:rsidRPr="008F733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8F733F" w:rsidRDefault="008F733F" w:rsidP="008F733F">
            <w:pPr>
              <w:rPr>
                <w:spacing w:val="2"/>
                <w:lang w:eastAsia="ru-RU"/>
              </w:rPr>
            </w:pPr>
            <w:r w:rsidRPr="008F733F">
              <w:rPr>
                <w:spacing w:val="2"/>
                <w:lang w:eastAsia="ru-RU"/>
              </w:rPr>
              <w:t xml:space="preserve">Жиыны </w:t>
            </w:r>
          </w:p>
          <w:p w14:paraId="769A685C" w14:textId="77777777" w:rsidR="008F733F" w:rsidRPr="008F733F" w:rsidRDefault="008F733F" w:rsidP="008F733F">
            <w:pPr>
              <w:rPr>
                <w:spacing w:val="2"/>
                <w:lang w:eastAsia="ru-RU"/>
              </w:rPr>
            </w:pPr>
            <w:r w:rsidRPr="008F733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8F733F" w:rsidRDefault="008F733F" w:rsidP="008F733F">
            <w:pPr>
              <w:rPr>
                <w:lang w:val="ru-RU"/>
              </w:rPr>
            </w:pPr>
            <w:r w:rsidRPr="008F733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8F733F" w:rsidRDefault="008F733F" w:rsidP="008F733F">
            <w:pPr>
              <w:rPr>
                <w:lang w:val="ru-RU" w:eastAsia="ru-RU"/>
              </w:rPr>
            </w:pPr>
            <w:r w:rsidRPr="008F733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8F733F" w:rsidRDefault="008F733F" w:rsidP="008F733F">
            <w:pPr>
              <w:rPr>
                <w:lang w:val="ru-RU" w:eastAsia="ru-RU"/>
              </w:rPr>
            </w:pPr>
            <w:r w:rsidRPr="008F733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8F733F" w:rsidRDefault="008F733F" w:rsidP="008F733F">
            <w:pPr>
              <w:rPr>
                <w:lang w:val="ru-RU" w:eastAsia="ru-RU"/>
              </w:rPr>
            </w:pPr>
            <w:r w:rsidRPr="008F733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8F733F" w:rsidRDefault="008F733F" w:rsidP="008F733F">
            <w:pPr>
              <w:rPr>
                <w:lang w:val="ru-RU"/>
              </w:rPr>
            </w:pPr>
            <w:r w:rsidRPr="008F733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8F733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8F733F" w:rsidRDefault="008F733F" w:rsidP="008F733F">
            <w:pPr>
              <w:rPr>
                <w:lang w:val="ru-RU"/>
              </w:rPr>
            </w:pPr>
            <w:r w:rsidRPr="008F733F">
              <w:rPr>
                <w:lang w:val="ru-RU"/>
              </w:rPr>
              <w:br/>
            </w:r>
          </w:p>
        </w:tc>
      </w:tr>
      <w:tr w:rsidR="008F733F" w:rsidRPr="008F733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8F733F" w:rsidRDefault="008F733F" w:rsidP="008F733F">
            <w:pPr>
              <w:jc w:val="center"/>
              <w:textAlignment w:val="baseline"/>
              <w:rPr>
                <w:spacing w:val="2"/>
                <w:lang w:val="ru-RU" w:eastAsia="ru-RU"/>
              </w:rPr>
            </w:pPr>
            <w:r w:rsidRPr="008F733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8F733F" w:rsidRDefault="008F733F" w:rsidP="008F733F">
            <w:pPr>
              <w:rPr>
                <w:spacing w:val="2"/>
                <w:lang w:eastAsia="ru-RU"/>
              </w:rPr>
            </w:pPr>
            <w:r w:rsidRPr="008F733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8F733F" w:rsidRDefault="008F733F" w:rsidP="008F733F"/>
        </w:tc>
      </w:tr>
      <w:tr w:rsidR="008F733F" w:rsidRPr="008F733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8F733F" w:rsidRDefault="008F733F" w:rsidP="008F733F">
            <w:pPr>
              <w:jc w:val="center"/>
              <w:textAlignment w:val="baseline"/>
              <w:rPr>
                <w:spacing w:val="2"/>
                <w:lang w:eastAsia="ru-RU"/>
              </w:rPr>
            </w:pPr>
          </w:p>
          <w:p w14:paraId="37744A0C" w14:textId="77777777" w:rsidR="008F733F" w:rsidRPr="008F733F" w:rsidRDefault="008F733F" w:rsidP="008F733F">
            <w:pPr>
              <w:jc w:val="center"/>
              <w:textAlignment w:val="baseline"/>
              <w:rPr>
                <w:spacing w:val="2"/>
                <w:lang w:eastAsia="ru-RU"/>
              </w:rPr>
            </w:pPr>
            <w:r w:rsidRPr="008F733F">
              <w:rPr>
                <w:spacing w:val="2"/>
                <w:lang w:eastAsia="ru-RU"/>
              </w:rPr>
              <w:t>4.1</w:t>
            </w:r>
          </w:p>
          <w:p w14:paraId="034985A8" w14:textId="77777777" w:rsidR="008F733F" w:rsidRPr="008F733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8F733F" w:rsidRDefault="008F733F" w:rsidP="008F733F">
            <w:r w:rsidRPr="008F733F">
              <w:rPr>
                <w:spacing w:val="2"/>
                <w:lang w:eastAsia="ru-RU"/>
              </w:rPr>
              <w:lastRenderedPageBreak/>
              <w:t xml:space="preserve">Әлеуметтік салықты </w:t>
            </w:r>
            <w:r w:rsidRPr="008F733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8F733F" w:rsidRDefault="008F733F" w:rsidP="008F733F">
            <w:pPr>
              <w:rPr>
                <w:lang w:eastAsia="ru-RU"/>
              </w:rPr>
            </w:pPr>
            <w:r w:rsidRPr="008F733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8F733F" w:rsidRDefault="008F733F" w:rsidP="008F733F"/>
        </w:tc>
      </w:tr>
      <w:tr w:rsidR="008F733F" w:rsidRPr="008F733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8F733F" w:rsidRDefault="008F733F" w:rsidP="008F733F">
            <w:pPr>
              <w:jc w:val="center"/>
              <w:textAlignment w:val="baseline"/>
              <w:rPr>
                <w:spacing w:val="2"/>
                <w:lang w:eastAsia="ru-RU"/>
              </w:rPr>
            </w:pPr>
            <w:r w:rsidRPr="008F733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8F733F" w:rsidRDefault="008F733F" w:rsidP="008F733F">
            <w:r w:rsidRPr="008F733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8F733F" w:rsidRDefault="008F733F" w:rsidP="008F733F"/>
        </w:tc>
      </w:tr>
      <w:tr w:rsidR="008F733F" w:rsidRPr="008F733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8F733F" w:rsidRDefault="008F733F" w:rsidP="008F733F">
            <w:pPr>
              <w:jc w:val="center"/>
              <w:textAlignment w:val="baseline"/>
              <w:rPr>
                <w:spacing w:val="2"/>
                <w:lang w:eastAsia="ru-RU"/>
              </w:rPr>
            </w:pPr>
            <w:r w:rsidRPr="008F733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8F733F" w:rsidRDefault="008F733F" w:rsidP="008F733F">
            <w:pPr>
              <w:rPr>
                <w:spacing w:val="2"/>
                <w:lang w:val="ru-RU" w:eastAsia="ru-RU"/>
              </w:rPr>
            </w:pPr>
            <w:r w:rsidRPr="008F733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8F733F" w:rsidRDefault="008F733F" w:rsidP="008F733F"/>
        </w:tc>
      </w:tr>
      <w:tr w:rsidR="008F733F" w:rsidRPr="008F733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8F733F" w:rsidRDefault="008F733F" w:rsidP="008F733F">
            <w:pPr>
              <w:textAlignment w:val="baseline"/>
              <w:rPr>
                <w:spacing w:val="2"/>
                <w:lang w:eastAsia="ru-RU"/>
              </w:rPr>
            </w:pPr>
            <w:r w:rsidRPr="008F733F">
              <w:rPr>
                <w:spacing w:val="2"/>
                <w:lang w:eastAsia="ru-RU"/>
              </w:rPr>
              <w:t>Барлығы</w:t>
            </w:r>
          </w:p>
          <w:p w14:paraId="30E872DF" w14:textId="77777777" w:rsidR="008F733F" w:rsidRPr="008F733F" w:rsidRDefault="008F733F" w:rsidP="008F733F">
            <w:pPr>
              <w:rPr>
                <w:spacing w:val="2"/>
                <w:lang w:eastAsia="ru-RU"/>
              </w:rPr>
            </w:pPr>
            <w:r w:rsidRPr="008F733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8F733F" w:rsidRDefault="008F733F" w:rsidP="008F733F">
            <w:pPr>
              <w:jc w:val="center"/>
            </w:pPr>
            <w:r w:rsidRPr="008F733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8F733F" w:rsidRDefault="008F733F" w:rsidP="008F733F">
            <w:pPr>
              <w:jc w:val="center"/>
            </w:pPr>
            <w:r w:rsidRPr="008F733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8F733F" w:rsidRDefault="008F733F" w:rsidP="008F733F">
            <w:pPr>
              <w:jc w:val="center"/>
              <w:rPr>
                <w:lang w:eastAsia="ru-RU"/>
              </w:rPr>
            </w:pPr>
            <w:r w:rsidRPr="008F733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8F733F" w:rsidRDefault="008F733F" w:rsidP="008F733F">
            <w:pPr>
              <w:jc w:val="center"/>
              <w:rPr>
                <w:lang w:eastAsia="ru-RU"/>
              </w:rPr>
            </w:pPr>
            <w:r w:rsidRPr="008F733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8F733F" w:rsidRDefault="008F733F" w:rsidP="008F733F"/>
        </w:tc>
      </w:tr>
    </w:tbl>
    <w:p w14:paraId="2C62CEFD" w14:textId="77777777" w:rsidR="008F733F" w:rsidRPr="008F733F" w:rsidRDefault="008F733F" w:rsidP="008F733F">
      <w:pPr>
        <w:contextualSpacing/>
        <w:rPr>
          <w:rFonts w:eastAsia="Calibri"/>
          <w:bCs/>
        </w:rPr>
      </w:pPr>
    </w:p>
    <w:p w14:paraId="65AB9CBF" w14:textId="77777777" w:rsidR="008F733F" w:rsidRPr="008F733F" w:rsidRDefault="008F733F" w:rsidP="008F733F">
      <w:pPr>
        <w:contextualSpacing/>
        <w:rPr>
          <w:rFonts w:eastAsia="Calibri"/>
          <w:bCs/>
        </w:rPr>
      </w:pPr>
    </w:p>
    <w:p w14:paraId="03A92741" w14:textId="77777777" w:rsidR="008F733F" w:rsidRPr="008F733F" w:rsidRDefault="008F733F" w:rsidP="008F733F">
      <w:pPr>
        <w:jc w:val="both"/>
      </w:pPr>
    </w:p>
    <w:p w14:paraId="0B539041" w14:textId="77777777" w:rsidR="008F733F" w:rsidRPr="008F733F" w:rsidRDefault="008F733F" w:rsidP="008F733F">
      <w:pPr>
        <w:jc w:val="both"/>
        <w:rPr>
          <w:lang w:val="ru-RU"/>
        </w:rPr>
      </w:pPr>
    </w:p>
    <w:p w14:paraId="1FD1C477" w14:textId="77777777" w:rsidR="008F733F" w:rsidRPr="008F733F" w:rsidRDefault="008F733F" w:rsidP="008F733F">
      <w:pPr>
        <w:jc w:val="both"/>
        <w:rPr>
          <w:lang w:val="ru-RU"/>
        </w:rPr>
      </w:pPr>
    </w:p>
    <w:p w14:paraId="4D6ABB35" w14:textId="77777777" w:rsidR="008F733F" w:rsidRPr="008F733F" w:rsidRDefault="008F733F" w:rsidP="008F733F">
      <w:pPr>
        <w:jc w:val="both"/>
        <w:rPr>
          <w:lang w:val="ru-RU"/>
        </w:rPr>
      </w:pPr>
    </w:p>
    <w:p w14:paraId="129CC004" w14:textId="77777777" w:rsidR="008F733F" w:rsidRPr="008F733F" w:rsidRDefault="008F733F" w:rsidP="008F733F">
      <w:pPr>
        <w:jc w:val="both"/>
        <w:rPr>
          <w:lang w:val="ru-RU"/>
        </w:rPr>
      </w:pPr>
    </w:p>
    <w:p w14:paraId="227F122D" w14:textId="77777777" w:rsidR="008F733F" w:rsidRPr="008F733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8F733F" w:rsidRPr="008F733F" w14:paraId="2AF45E17" w14:textId="77777777" w:rsidTr="008F733F">
        <w:trPr>
          <w:trHeight w:val="390"/>
        </w:trPr>
        <w:tc>
          <w:tcPr>
            <w:tcW w:w="13753" w:type="dxa"/>
            <w:noWrap/>
            <w:vAlign w:val="bottom"/>
            <w:hideMark/>
          </w:tcPr>
          <w:p w14:paraId="7FE90F14" w14:textId="77777777" w:rsidR="008F733F" w:rsidRPr="008F733F" w:rsidRDefault="008F733F" w:rsidP="008F733F">
            <w:pPr>
              <w:contextualSpacing/>
              <w:rPr>
                <w:bCs/>
                <w:iCs/>
                <w:lang w:eastAsia="ru-RU"/>
              </w:rPr>
            </w:pPr>
            <w:r w:rsidRPr="008F733F">
              <w:rPr>
                <w:bCs/>
                <w:iCs/>
                <w:lang w:eastAsia="ru-RU"/>
              </w:rPr>
              <w:t xml:space="preserve">4-кесте – </w:t>
            </w:r>
            <w:r w:rsidRPr="008F733F">
              <w:t>Қызметтік іссапарлар</w:t>
            </w:r>
          </w:p>
        </w:tc>
      </w:tr>
    </w:tbl>
    <w:p w14:paraId="7BCA5A84" w14:textId="77777777" w:rsidR="008F733F" w:rsidRPr="008F733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8F733F" w:rsidRPr="008F733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8F733F" w:rsidRDefault="008F733F" w:rsidP="008F733F">
            <w:pPr>
              <w:tabs>
                <w:tab w:val="center" w:pos="4677"/>
                <w:tab w:val="right" w:pos="9355"/>
              </w:tabs>
              <w:jc w:val="center"/>
            </w:pPr>
            <w:r w:rsidRPr="008F733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8F733F" w:rsidRDefault="008F733F" w:rsidP="008F733F">
            <w:pPr>
              <w:tabs>
                <w:tab w:val="center" w:pos="4677"/>
                <w:tab w:val="right" w:pos="9355"/>
              </w:tabs>
              <w:jc w:val="center"/>
            </w:pPr>
            <w:r w:rsidRPr="008F733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8F733F" w:rsidRDefault="008F733F" w:rsidP="008F733F">
            <w:pPr>
              <w:tabs>
                <w:tab w:val="center" w:pos="4677"/>
                <w:tab w:val="right" w:pos="9355"/>
              </w:tabs>
              <w:jc w:val="both"/>
            </w:pPr>
            <w:r w:rsidRPr="008F733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8F733F" w:rsidRDefault="008F733F" w:rsidP="008F733F">
            <w:pPr>
              <w:tabs>
                <w:tab w:val="center" w:pos="4677"/>
                <w:tab w:val="right" w:pos="9355"/>
              </w:tabs>
              <w:jc w:val="both"/>
            </w:pPr>
            <w:r w:rsidRPr="008F733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8F733F" w:rsidRDefault="008F733F" w:rsidP="008F733F">
            <w:pPr>
              <w:tabs>
                <w:tab w:val="center" w:pos="4677"/>
                <w:tab w:val="right" w:pos="9355"/>
              </w:tabs>
              <w:jc w:val="both"/>
            </w:pPr>
            <w:r w:rsidRPr="008F733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8F733F" w:rsidRDefault="008F733F" w:rsidP="008F733F">
            <w:pPr>
              <w:tabs>
                <w:tab w:val="center" w:pos="4677"/>
                <w:tab w:val="right" w:pos="9355"/>
              </w:tabs>
              <w:jc w:val="both"/>
            </w:pPr>
            <w:r w:rsidRPr="008F733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8F733F" w:rsidRDefault="008F733F" w:rsidP="008F733F">
            <w:pPr>
              <w:tabs>
                <w:tab w:val="center" w:pos="4677"/>
                <w:tab w:val="right" w:pos="9355"/>
              </w:tabs>
              <w:jc w:val="both"/>
              <w:rPr>
                <w:lang w:val="ru-RU"/>
              </w:rPr>
            </w:pPr>
            <w:r w:rsidRPr="008F733F">
              <w:rPr>
                <w:spacing w:val="2"/>
                <w:lang w:val="ru-RU" w:eastAsia="ru-RU"/>
              </w:rPr>
              <w:t>Шығыстар сомасы (мың теңге) (3</w:t>
            </w:r>
            <w:r w:rsidRPr="008F733F">
              <w:rPr>
                <w:spacing w:val="2"/>
                <w:lang w:eastAsia="ru-RU"/>
              </w:rPr>
              <w:t>-бағ</w:t>
            </w:r>
            <w:r w:rsidRPr="008F733F">
              <w:rPr>
                <w:spacing w:val="2"/>
                <w:lang w:val="ru-RU" w:eastAsia="ru-RU"/>
              </w:rPr>
              <w:t xml:space="preserve"> х 5</w:t>
            </w:r>
            <w:r w:rsidRPr="008F733F">
              <w:rPr>
                <w:spacing w:val="2"/>
                <w:lang w:eastAsia="ru-RU"/>
              </w:rPr>
              <w:t>-бағ</w:t>
            </w:r>
            <w:r w:rsidRPr="008F733F">
              <w:rPr>
                <w:spacing w:val="2"/>
                <w:lang w:val="ru-RU" w:eastAsia="ru-RU"/>
              </w:rPr>
              <w:t xml:space="preserve"> + 4</w:t>
            </w:r>
            <w:r w:rsidRPr="008F733F">
              <w:rPr>
                <w:spacing w:val="2"/>
                <w:lang w:eastAsia="ru-RU"/>
              </w:rPr>
              <w:t>-бағ</w:t>
            </w:r>
            <w:r w:rsidRPr="008F733F">
              <w:rPr>
                <w:spacing w:val="2"/>
                <w:lang w:val="ru-RU" w:eastAsia="ru-RU"/>
              </w:rPr>
              <w:t xml:space="preserve"> х 6</w:t>
            </w:r>
            <w:r w:rsidRPr="008F733F">
              <w:rPr>
                <w:spacing w:val="2"/>
                <w:lang w:eastAsia="ru-RU"/>
              </w:rPr>
              <w:t>-бағ</w:t>
            </w:r>
            <w:r w:rsidRPr="008F733F">
              <w:rPr>
                <w:spacing w:val="2"/>
                <w:lang w:val="ru-RU" w:eastAsia="ru-RU"/>
              </w:rPr>
              <w:t xml:space="preserve"> + 7</w:t>
            </w:r>
            <w:r w:rsidRPr="008F733F">
              <w:rPr>
                <w:spacing w:val="2"/>
                <w:lang w:eastAsia="ru-RU"/>
              </w:rPr>
              <w:t>-бағ</w:t>
            </w:r>
            <w:r w:rsidRPr="008F733F">
              <w:rPr>
                <w:spacing w:val="2"/>
                <w:lang w:val="ru-RU" w:eastAsia="ru-RU"/>
              </w:rPr>
              <w:t xml:space="preserve"> х 8</w:t>
            </w:r>
            <w:r w:rsidRPr="008F733F">
              <w:rPr>
                <w:spacing w:val="2"/>
                <w:lang w:eastAsia="ru-RU"/>
              </w:rPr>
              <w:t>-бағ</w:t>
            </w:r>
            <w:r w:rsidRPr="008F733F">
              <w:rPr>
                <w:spacing w:val="2"/>
                <w:lang w:val="ru-RU" w:eastAsia="ru-RU"/>
              </w:rPr>
              <w:t>)/1000</w:t>
            </w:r>
          </w:p>
        </w:tc>
      </w:tr>
      <w:tr w:rsidR="008F733F" w:rsidRPr="008F733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8F733F" w:rsidRDefault="008F733F" w:rsidP="008F733F">
            <w:pPr>
              <w:tabs>
                <w:tab w:val="center" w:pos="4677"/>
                <w:tab w:val="right" w:pos="9355"/>
              </w:tabs>
              <w:jc w:val="center"/>
            </w:pPr>
            <w:r w:rsidRPr="008F733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8F733F" w:rsidRDefault="008F733F" w:rsidP="008F733F">
            <w:pPr>
              <w:tabs>
                <w:tab w:val="center" w:pos="4677"/>
                <w:tab w:val="right" w:pos="9355"/>
              </w:tabs>
              <w:jc w:val="center"/>
            </w:pPr>
            <w:r w:rsidRPr="008F733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8F733F" w:rsidRDefault="008F733F" w:rsidP="008F733F">
            <w:pPr>
              <w:tabs>
                <w:tab w:val="center" w:pos="4677"/>
                <w:tab w:val="right" w:pos="9355"/>
              </w:tabs>
              <w:jc w:val="center"/>
            </w:pPr>
            <w:r w:rsidRPr="008F733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8F733F" w:rsidRDefault="008F733F" w:rsidP="008F733F">
            <w:pPr>
              <w:tabs>
                <w:tab w:val="center" w:pos="4677"/>
                <w:tab w:val="right" w:pos="9355"/>
              </w:tabs>
              <w:jc w:val="center"/>
            </w:pPr>
            <w:r w:rsidRPr="008F733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8F733F" w:rsidRDefault="008F733F" w:rsidP="008F733F">
            <w:pPr>
              <w:tabs>
                <w:tab w:val="center" w:pos="4677"/>
                <w:tab w:val="right" w:pos="9355"/>
              </w:tabs>
              <w:jc w:val="center"/>
            </w:pPr>
            <w:r w:rsidRPr="008F733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8F733F" w:rsidRDefault="008F733F" w:rsidP="008F733F">
            <w:pPr>
              <w:tabs>
                <w:tab w:val="center" w:pos="4677"/>
                <w:tab w:val="right" w:pos="9355"/>
              </w:tabs>
              <w:jc w:val="center"/>
            </w:pPr>
            <w:r w:rsidRPr="008F733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8F733F" w:rsidRDefault="008F733F" w:rsidP="008F733F">
            <w:pPr>
              <w:tabs>
                <w:tab w:val="center" w:pos="4677"/>
                <w:tab w:val="right" w:pos="9355"/>
              </w:tabs>
              <w:jc w:val="center"/>
            </w:pPr>
            <w:r w:rsidRPr="008F733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8F733F" w:rsidRDefault="008F733F" w:rsidP="008F733F">
            <w:pPr>
              <w:tabs>
                <w:tab w:val="center" w:pos="4677"/>
                <w:tab w:val="right" w:pos="9355"/>
              </w:tabs>
              <w:jc w:val="center"/>
            </w:pPr>
            <w:r w:rsidRPr="008F733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8F733F" w:rsidRDefault="008F733F" w:rsidP="008F733F">
            <w:pPr>
              <w:tabs>
                <w:tab w:val="center" w:pos="4677"/>
                <w:tab w:val="right" w:pos="9355"/>
              </w:tabs>
              <w:jc w:val="center"/>
            </w:pPr>
            <w:r w:rsidRPr="008F733F">
              <w:t>9</w:t>
            </w:r>
          </w:p>
        </w:tc>
      </w:tr>
      <w:tr w:rsidR="008F733F" w:rsidRPr="008F733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8F733F" w:rsidRDefault="008F733F" w:rsidP="008F733F">
            <w:pPr>
              <w:tabs>
                <w:tab w:val="center" w:pos="4677"/>
                <w:tab w:val="right" w:pos="9355"/>
              </w:tabs>
              <w:jc w:val="both"/>
            </w:pPr>
            <w:r w:rsidRPr="008F733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8F733F" w:rsidRDefault="008F733F" w:rsidP="008F733F">
            <w:pPr>
              <w:tabs>
                <w:tab w:val="center" w:pos="4677"/>
                <w:tab w:val="right" w:pos="9355"/>
              </w:tabs>
              <w:jc w:val="both"/>
            </w:pPr>
            <w:r w:rsidRPr="008F733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8F733F" w:rsidRDefault="008F733F" w:rsidP="008F733F">
            <w:pPr>
              <w:tabs>
                <w:tab w:val="center" w:pos="4677"/>
                <w:tab w:val="right" w:pos="9355"/>
              </w:tabs>
              <w:jc w:val="both"/>
            </w:pPr>
          </w:p>
        </w:tc>
      </w:tr>
      <w:tr w:rsidR="008F733F" w:rsidRPr="008F733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8F733F" w:rsidRDefault="008F733F" w:rsidP="008F733F">
            <w:pPr>
              <w:tabs>
                <w:tab w:val="center" w:pos="4677"/>
                <w:tab w:val="right" w:pos="9355"/>
              </w:tabs>
              <w:jc w:val="both"/>
            </w:pPr>
            <w:r w:rsidRPr="008F733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8F733F" w:rsidRDefault="008F733F" w:rsidP="008F733F">
            <w:pPr>
              <w:tabs>
                <w:tab w:val="center" w:pos="4677"/>
                <w:tab w:val="right" w:pos="9355"/>
              </w:tabs>
              <w:jc w:val="both"/>
            </w:pPr>
          </w:p>
        </w:tc>
      </w:tr>
      <w:tr w:rsidR="008F733F" w:rsidRPr="008F733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8F733F" w:rsidRDefault="008F733F" w:rsidP="008F733F">
            <w:pPr>
              <w:tabs>
                <w:tab w:val="center" w:pos="4677"/>
                <w:tab w:val="right" w:pos="9355"/>
              </w:tabs>
              <w:jc w:val="both"/>
            </w:pPr>
            <w:r w:rsidRPr="008F733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8F733F" w:rsidRDefault="008F733F" w:rsidP="008F733F">
            <w:pPr>
              <w:tabs>
                <w:tab w:val="center" w:pos="4677"/>
                <w:tab w:val="right" w:pos="9355"/>
              </w:tabs>
              <w:jc w:val="both"/>
            </w:pPr>
          </w:p>
        </w:tc>
      </w:tr>
      <w:tr w:rsidR="008F733F" w:rsidRPr="008F733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8F733F" w:rsidRDefault="008F733F" w:rsidP="008F733F">
            <w:pPr>
              <w:tabs>
                <w:tab w:val="center" w:pos="4677"/>
                <w:tab w:val="right" w:pos="9355"/>
              </w:tabs>
              <w:jc w:val="both"/>
            </w:pPr>
          </w:p>
        </w:tc>
      </w:tr>
      <w:tr w:rsidR="008F733F" w:rsidRPr="008F733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8F733F" w:rsidRDefault="008F733F" w:rsidP="008F733F">
            <w:pPr>
              <w:tabs>
                <w:tab w:val="center" w:pos="4677"/>
                <w:tab w:val="right" w:pos="9355"/>
              </w:tabs>
              <w:jc w:val="center"/>
            </w:pPr>
            <w:r w:rsidRPr="008F733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8F733F" w:rsidRDefault="008F733F" w:rsidP="008F733F">
            <w:pPr>
              <w:tabs>
                <w:tab w:val="center" w:pos="4677"/>
                <w:tab w:val="right" w:pos="9355"/>
              </w:tabs>
              <w:jc w:val="both"/>
            </w:pPr>
            <w:r w:rsidRPr="008F733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8F733F" w:rsidRDefault="008F733F" w:rsidP="008F733F">
            <w:pPr>
              <w:tabs>
                <w:tab w:val="center" w:pos="4677"/>
                <w:tab w:val="right" w:pos="9355"/>
              </w:tabs>
              <w:jc w:val="both"/>
            </w:pPr>
          </w:p>
        </w:tc>
      </w:tr>
      <w:tr w:rsidR="008F733F" w:rsidRPr="008F733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8F733F" w:rsidRDefault="008F733F" w:rsidP="008F733F">
            <w:pPr>
              <w:tabs>
                <w:tab w:val="center" w:pos="4677"/>
                <w:tab w:val="right" w:pos="9355"/>
              </w:tabs>
              <w:jc w:val="both"/>
            </w:pPr>
            <w:r w:rsidRPr="008F733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8F733F" w:rsidRDefault="008F733F" w:rsidP="008F733F">
            <w:pPr>
              <w:tabs>
                <w:tab w:val="center" w:pos="4677"/>
                <w:tab w:val="right" w:pos="9355"/>
              </w:tabs>
              <w:jc w:val="both"/>
            </w:pPr>
          </w:p>
        </w:tc>
      </w:tr>
      <w:tr w:rsidR="008F733F" w:rsidRPr="008F733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8F733F" w:rsidRDefault="008F733F" w:rsidP="008F733F">
            <w:pPr>
              <w:tabs>
                <w:tab w:val="center" w:pos="4677"/>
                <w:tab w:val="right" w:pos="9355"/>
              </w:tabs>
              <w:jc w:val="both"/>
            </w:pPr>
            <w:r w:rsidRPr="008F733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8F733F" w:rsidRDefault="008F733F" w:rsidP="008F733F">
            <w:pPr>
              <w:tabs>
                <w:tab w:val="center" w:pos="4677"/>
                <w:tab w:val="right" w:pos="9355"/>
              </w:tabs>
              <w:jc w:val="both"/>
            </w:pPr>
          </w:p>
        </w:tc>
      </w:tr>
      <w:tr w:rsidR="008F733F" w:rsidRPr="008F733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8F733F" w:rsidRDefault="008F733F" w:rsidP="008F733F">
            <w:pPr>
              <w:tabs>
                <w:tab w:val="center" w:pos="4677"/>
                <w:tab w:val="right" w:pos="9355"/>
              </w:tabs>
              <w:jc w:val="both"/>
            </w:pPr>
          </w:p>
        </w:tc>
      </w:tr>
      <w:tr w:rsidR="008F733F" w:rsidRPr="008F733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8F733F" w:rsidRDefault="008F733F" w:rsidP="008F733F">
            <w:pPr>
              <w:tabs>
                <w:tab w:val="center" w:pos="4677"/>
                <w:tab w:val="right" w:pos="9355"/>
              </w:tabs>
              <w:jc w:val="both"/>
            </w:pPr>
            <w:r w:rsidRPr="008F733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8F733F" w:rsidRDefault="008F733F" w:rsidP="008F733F">
            <w:pPr>
              <w:tabs>
                <w:tab w:val="center" w:pos="4677"/>
                <w:tab w:val="right" w:pos="9355"/>
              </w:tabs>
              <w:jc w:val="both"/>
            </w:pPr>
            <w:r w:rsidRPr="008F733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8F733F" w:rsidRDefault="008F733F" w:rsidP="008F733F">
            <w:pPr>
              <w:tabs>
                <w:tab w:val="center" w:pos="4677"/>
                <w:tab w:val="right" w:pos="9355"/>
              </w:tabs>
              <w:jc w:val="both"/>
            </w:pPr>
          </w:p>
        </w:tc>
      </w:tr>
      <w:tr w:rsidR="008F733F" w:rsidRPr="008F733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8F733F" w:rsidRDefault="008F733F" w:rsidP="008F733F">
            <w:pPr>
              <w:tabs>
                <w:tab w:val="center" w:pos="4677"/>
                <w:tab w:val="right" w:pos="9355"/>
              </w:tabs>
              <w:jc w:val="both"/>
            </w:pPr>
            <w:r w:rsidRPr="008F733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8F733F" w:rsidRDefault="008F733F" w:rsidP="008F733F">
            <w:pPr>
              <w:tabs>
                <w:tab w:val="center" w:pos="4677"/>
                <w:tab w:val="right" w:pos="9355"/>
              </w:tabs>
              <w:jc w:val="both"/>
            </w:pPr>
          </w:p>
        </w:tc>
      </w:tr>
      <w:tr w:rsidR="008F733F" w:rsidRPr="008F733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8F733F" w:rsidRDefault="008F733F" w:rsidP="008F733F">
            <w:pPr>
              <w:tabs>
                <w:tab w:val="center" w:pos="4677"/>
                <w:tab w:val="right" w:pos="9355"/>
              </w:tabs>
              <w:jc w:val="both"/>
            </w:pPr>
            <w:r w:rsidRPr="008F733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8F733F" w:rsidRDefault="008F733F" w:rsidP="008F733F">
            <w:pPr>
              <w:tabs>
                <w:tab w:val="center" w:pos="4677"/>
                <w:tab w:val="right" w:pos="9355"/>
              </w:tabs>
              <w:jc w:val="both"/>
            </w:pPr>
          </w:p>
        </w:tc>
      </w:tr>
      <w:tr w:rsidR="008F733F" w:rsidRPr="008F733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8F733F" w:rsidRDefault="008F733F" w:rsidP="008F733F">
            <w:pPr>
              <w:tabs>
                <w:tab w:val="center" w:pos="4677"/>
                <w:tab w:val="right" w:pos="9355"/>
              </w:tabs>
              <w:jc w:val="both"/>
            </w:pPr>
          </w:p>
        </w:tc>
      </w:tr>
      <w:tr w:rsidR="008F733F" w:rsidRPr="008F733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8F733F" w:rsidRDefault="008F733F" w:rsidP="008F733F">
            <w:pPr>
              <w:tabs>
                <w:tab w:val="center" w:pos="4677"/>
                <w:tab w:val="right" w:pos="9355"/>
              </w:tabs>
              <w:jc w:val="both"/>
            </w:pPr>
            <w:r w:rsidRPr="008F733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8F733F" w:rsidRDefault="008F733F" w:rsidP="008F733F">
            <w:pPr>
              <w:tabs>
                <w:tab w:val="center" w:pos="4677"/>
                <w:tab w:val="right" w:pos="9355"/>
              </w:tabs>
              <w:jc w:val="both"/>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8F733F" w:rsidRDefault="008F733F" w:rsidP="008F733F">
            <w:pPr>
              <w:tabs>
                <w:tab w:val="center" w:pos="4677"/>
                <w:tab w:val="right" w:pos="9355"/>
              </w:tabs>
              <w:jc w:val="both"/>
            </w:pPr>
          </w:p>
        </w:tc>
      </w:tr>
    </w:tbl>
    <w:p w14:paraId="114ECBED" w14:textId="77777777" w:rsidR="008F733F" w:rsidRPr="008F733F" w:rsidRDefault="008F733F" w:rsidP="008F733F">
      <w:pPr>
        <w:jc w:val="both"/>
      </w:pPr>
    </w:p>
    <w:p w14:paraId="16F1EB69" w14:textId="77777777" w:rsidR="008F733F" w:rsidRPr="008F733F" w:rsidRDefault="008F733F" w:rsidP="008F733F">
      <w:pPr>
        <w:contextualSpacing/>
      </w:pPr>
    </w:p>
    <w:p w14:paraId="59E0EA58" w14:textId="77777777" w:rsidR="008F733F" w:rsidRPr="008F733F" w:rsidRDefault="008F733F" w:rsidP="008F733F">
      <w:pPr>
        <w:contextualSpacing/>
      </w:pPr>
    </w:p>
    <w:p w14:paraId="248B0B96" w14:textId="77777777" w:rsidR="008F733F" w:rsidRPr="008F733F" w:rsidRDefault="008F733F" w:rsidP="008F733F">
      <w:pPr>
        <w:contextualSpacing/>
        <w:rPr>
          <w:lang w:val="ru-RU"/>
        </w:rPr>
      </w:pPr>
    </w:p>
    <w:p w14:paraId="05483643" w14:textId="77777777" w:rsidR="008F733F" w:rsidRPr="008F733F" w:rsidRDefault="008F733F" w:rsidP="008F733F">
      <w:pPr>
        <w:contextualSpacing/>
        <w:rPr>
          <w:lang w:val="ru-RU"/>
        </w:rPr>
      </w:pPr>
    </w:p>
    <w:p w14:paraId="3E5667BB" w14:textId="77777777" w:rsidR="008F733F" w:rsidRPr="008F733F" w:rsidRDefault="008F733F" w:rsidP="008F733F">
      <w:pPr>
        <w:contextualSpacing/>
        <w:rPr>
          <w:lang w:val="ru-RU"/>
        </w:rPr>
      </w:pPr>
    </w:p>
    <w:p w14:paraId="13D63E0A" w14:textId="77777777" w:rsidR="008F733F" w:rsidRPr="008F733F" w:rsidRDefault="008F733F" w:rsidP="008F733F">
      <w:pPr>
        <w:contextualSpacing/>
        <w:rPr>
          <w:lang w:val="ru-RU"/>
        </w:rPr>
      </w:pPr>
    </w:p>
    <w:p w14:paraId="1D16B597" w14:textId="77777777" w:rsidR="008F733F" w:rsidRPr="008F733F" w:rsidRDefault="008F733F" w:rsidP="008F733F">
      <w:pPr>
        <w:contextualSpacing/>
        <w:rPr>
          <w:lang w:val="ru-RU"/>
        </w:rPr>
      </w:pPr>
    </w:p>
    <w:p w14:paraId="0B411EED" w14:textId="77777777" w:rsidR="008F733F" w:rsidRPr="008F733F" w:rsidRDefault="008F733F" w:rsidP="008F733F">
      <w:pPr>
        <w:contextualSpacing/>
        <w:rPr>
          <w:lang w:val="ru-RU"/>
        </w:rPr>
      </w:pPr>
    </w:p>
    <w:p w14:paraId="5C4C1EFF" w14:textId="77777777" w:rsidR="008F733F" w:rsidRPr="008F733F" w:rsidRDefault="008F733F" w:rsidP="008F733F">
      <w:pPr>
        <w:contextualSpacing/>
      </w:pPr>
      <w:r w:rsidRPr="008F733F">
        <w:t>5-кесте – Ғылыми-ұйымдастырушылық сүйемелдеу, басқа да көрсетілетін қызметтер мен жұмыстар</w:t>
      </w:r>
    </w:p>
    <w:p w14:paraId="6F4DFF9D" w14:textId="77777777" w:rsidR="008F733F" w:rsidRPr="008F733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8F733F" w:rsidRPr="008F733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8F733F" w:rsidRDefault="008F733F" w:rsidP="008F733F">
            <w:pPr>
              <w:contextualSpacing/>
              <w:jc w:val="center"/>
              <w:rPr>
                <w:spacing w:val="2"/>
                <w:lang w:eastAsia="ru-RU"/>
              </w:rPr>
            </w:pPr>
            <w:r w:rsidRPr="008F733F">
              <w:rPr>
                <w:spacing w:val="2"/>
                <w:lang w:eastAsia="ru-RU"/>
              </w:rPr>
              <w:lastRenderedPageBreak/>
              <w:t>Р/с</w:t>
            </w:r>
          </w:p>
          <w:p w14:paraId="1D979B54" w14:textId="77777777" w:rsidR="008F733F" w:rsidRPr="008F733F" w:rsidRDefault="008F733F" w:rsidP="008F733F">
            <w:pPr>
              <w:contextualSpacing/>
              <w:jc w:val="center"/>
              <w:rPr>
                <w:spacing w:val="2"/>
                <w:lang w:eastAsia="ru-RU"/>
              </w:rPr>
            </w:pPr>
            <w:r w:rsidRPr="008F733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8F733F" w:rsidRDefault="008F733F" w:rsidP="008F733F">
            <w:pPr>
              <w:contextualSpacing/>
              <w:jc w:val="center"/>
              <w:rPr>
                <w:iCs/>
                <w:lang w:eastAsia="ru-RU"/>
              </w:rPr>
            </w:pPr>
            <w:r w:rsidRPr="008F733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8F733F" w:rsidRDefault="008F733F" w:rsidP="008F733F">
            <w:pPr>
              <w:contextualSpacing/>
              <w:jc w:val="center"/>
              <w:rPr>
                <w:iCs/>
                <w:lang w:eastAsia="ru-RU"/>
              </w:rPr>
            </w:pPr>
            <w:r w:rsidRPr="008F733F">
              <w:rPr>
                <w:iCs/>
                <w:lang w:eastAsia="ru-RU"/>
              </w:rPr>
              <w:t>Саны,</w:t>
            </w:r>
          </w:p>
          <w:p w14:paraId="4FF8CD01"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8F733F" w:rsidRDefault="008F733F" w:rsidP="008F733F">
            <w:pPr>
              <w:contextualSpacing/>
              <w:jc w:val="center"/>
              <w:rPr>
                <w:iCs/>
                <w:lang w:eastAsia="ru-RU"/>
              </w:rPr>
            </w:pPr>
            <w:r w:rsidRPr="008F733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8F733F" w:rsidRDefault="008F733F" w:rsidP="008F733F">
            <w:pPr>
              <w:contextualSpacing/>
              <w:jc w:val="center"/>
              <w:rPr>
                <w:iCs/>
                <w:lang w:eastAsia="ru-RU"/>
              </w:rPr>
            </w:pPr>
            <w:r w:rsidRPr="008F733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8F733F" w:rsidRDefault="008F733F" w:rsidP="008F733F">
            <w:pPr>
              <w:contextualSpacing/>
              <w:jc w:val="center"/>
              <w:rPr>
                <w:lang w:eastAsia="ru-RU"/>
              </w:rPr>
            </w:pPr>
            <w:r w:rsidRPr="008F733F">
              <w:rPr>
                <w:lang w:eastAsia="ru-RU"/>
              </w:rPr>
              <w:t>6</w:t>
            </w:r>
          </w:p>
        </w:tc>
      </w:tr>
      <w:tr w:rsidR="008F733F" w:rsidRPr="008F733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8F733F" w:rsidRDefault="008F733F" w:rsidP="008F733F">
            <w:pPr>
              <w:contextualSpacing/>
              <w:rPr>
                <w:bCs/>
                <w:iCs/>
                <w:lang w:eastAsia="ru-RU"/>
              </w:rPr>
            </w:pPr>
            <w:r w:rsidRPr="008F733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8F733F" w:rsidRDefault="008F733F" w:rsidP="008F733F">
            <w:pPr>
              <w:contextualSpacing/>
              <w:rPr>
                <w:bCs/>
                <w:iCs/>
                <w:lang w:eastAsia="ru-RU"/>
              </w:rPr>
            </w:pPr>
            <w:r w:rsidRPr="008F733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8F733F" w:rsidRDefault="008F733F" w:rsidP="008F733F">
            <w:pPr>
              <w:contextualSpacing/>
              <w:jc w:val="center"/>
              <w:rPr>
                <w:bCs/>
                <w:iCs/>
                <w:lang w:eastAsia="ru-RU"/>
              </w:rPr>
            </w:pPr>
          </w:p>
        </w:tc>
      </w:tr>
      <w:tr w:rsidR="008F733F" w:rsidRPr="008F733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8F733F" w:rsidRDefault="008F733F" w:rsidP="008F733F">
            <w:pPr>
              <w:contextualSpacing/>
              <w:jc w:val="center"/>
              <w:rPr>
                <w:bCs/>
                <w:iCs/>
                <w:lang w:eastAsia="ru-RU"/>
              </w:rPr>
            </w:pPr>
            <w:r w:rsidRPr="008F733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8F733F" w:rsidRDefault="008F733F" w:rsidP="008F733F">
            <w:pPr>
              <w:contextualSpacing/>
              <w:jc w:val="center"/>
              <w:rPr>
                <w:bCs/>
                <w:iCs/>
                <w:lang w:eastAsia="ru-RU"/>
              </w:rPr>
            </w:pPr>
          </w:p>
        </w:tc>
      </w:tr>
      <w:tr w:rsidR="008F733F" w:rsidRPr="008F733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8F733F" w:rsidRDefault="008F733F" w:rsidP="008F733F">
            <w:pPr>
              <w:contextualSpacing/>
              <w:jc w:val="center"/>
              <w:rPr>
                <w:iCs/>
                <w:lang w:eastAsia="ru-RU"/>
              </w:rPr>
            </w:pPr>
            <w:r w:rsidRPr="008F733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8F733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8F733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8F733F" w:rsidRDefault="008F733F" w:rsidP="008F733F">
            <w:pPr>
              <w:contextualSpacing/>
              <w:jc w:val="center"/>
              <w:rPr>
                <w:bCs/>
                <w:i/>
                <w:iCs/>
                <w:lang w:eastAsia="ru-RU"/>
              </w:rPr>
            </w:pPr>
          </w:p>
        </w:tc>
      </w:tr>
      <w:tr w:rsidR="008F733F" w:rsidRPr="008F733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8F733F" w:rsidRDefault="008F733F" w:rsidP="008F733F">
            <w:pPr>
              <w:contextualSpacing/>
              <w:rPr>
                <w:bCs/>
                <w:iCs/>
                <w:lang w:eastAsia="ru-RU"/>
              </w:rPr>
            </w:pPr>
            <w:r w:rsidRPr="008F733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8F733F" w:rsidRDefault="008F733F" w:rsidP="008F733F">
            <w:pPr>
              <w:contextualSpacing/>
              <w:rPr>
                <w:bCs/>
                <w:iCs/>
                <w:lang w:eastAsia="ru-RU"/>
              </w:rPr>
            </w:pPr>
            <w:r w:rsidRPr="008F733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8F733F" w:rsidRDefault="008F733F" w:rsidP="008F733F">
            <w:pPr>
              <w:contextualSpacing/>
              <w:jc w:val="center"/>
              <w:rPr>
                <w:bCs/>
                <w:iCs/>
                <w:lang w:eastAsia="ru-RU"/>
              </w:rPr>
            </w:pPr>
          </w:p>
        </w:tc>
      </w:tr>
      <w:tr w:rsidR="008F733F" w:rsidRPr="008F733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8F733F" w:rsidRDefault="008F733F" w:rsidP="008F733F">
            <w:pPr>
              <w:contextualSpacing/>
              <w:jc w:val="center"/>
              <w:rPr>
                <w:bCs/>
                <w:iCs/>
                <w:lang w:eastAsia="ru-RU"/>
              </w:rPr>
            </w:pPr>
            <w:r w:rsidRPr="008F733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8F733F" w:rsidRDefault="008F733F" w:rsidP="008F733F">
            <w:pPr>
              <w:contextualSpacing/>
              <w:jc w:val="center"/>
              <w:rPr>
                <w:bCs/>
                <w:iCs/>
                <w:lang w:eastAsia="ru-RU"/>
              </w:rPr>
            </w:pPr>
          </w:p>
        </w:tc>
      </w:tr>
      <w:tr w:rsidR="008F733F" w:rsidRPr="008F733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8F733F" w:rsidRDefault="008F733F" w:rsidP="008F733F">
            <w:pPr>
              <w:contextualSpacing/>
              <w:jc w:val="center"/>
              <w:rPr>
                <w:iCs/>
                <w:lang w:eastAsia="ru-RU"/>
              </w:rPr>
            </w:pPr>
            <w:r w:rsidRPr="008F733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8F733F" w:rsidRDefault="008F733F" w:rsidP="008F733F">
            <w:pPr>
              <w:contextualSpacing/>
              <w:rPr>
                <w:bCs/>
                <w:iCs/>
                <w:lang w:eastAsia="ru-RU"/>
              </w:rPr>
            </w:pPr>
            <w:r w:rsidRPr="008F733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8F733F" w:rsidRDefault="008F733F" w:rsidP="008F733F">
            <w:pPr>
              <w:contextualSpacing/>
              <w:rPr>
                <w:bCs/>
                <w:iCs/>
                <w:lang w:eastAsia="ru-RU"/>
              </w:rPr>
            </w:pPr>
            <w:r w:rsidRPr="008F733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8F733F" w:rsidRDefault="008F733F" w:rsidP="008F733F">
            <w:pPr>
              <w:contextualSpacing/>
              <w:jc w:val="center"/>
              <w:rPr>
                <w:bCs/>
                <w:i/>
                <w:iCs/>
                <w:lang w:eastAsia="ru-RU"/>
              </w:rPr>
            </w:pPr>
          </w:p>
        </w:tc>
      </w:tr>
      <w:tr w:rsidR="008F733F" w:rsidRPr="008F733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8F733F" w:rsidRDefault="008F733F" w:rsidP="008F733F">
            <w:pPr>
              <w:contextualSpacing/>
              <w:jc w:val="center"/>
              <w:rPr>
                <w:bCs/>
                <w:iCs/>
                <w:lang w:eastAsia="ru-RU"/>
              </w:rPr>
            </w:pPr>
            <w:r w:rsidRPr="008F733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8F733F" w:rsidRDefault="008F733F" w:rsidP="008F733F">
            <w:pPr>
              <w:contextualSpacing/>
              <w:jc w:val="center"/>
              <w:rPr>
                <w:bCs/>
                <w:iCs/>
                <w:lang w:eastAsia="ru-RU"/>
              </w:rPr>
            </w:pPr>
          </w:p>
        </w:tc>
      </w:tr>
      <w:tr w:rsidR="008F733F" w:rsidRPr="008F733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8F733F" w:rsidRDefault="008F733F" w:rsidP="008F733F">
            <w:pPr>
              <w:contextualSpacing/>
              <w:jc w:val="center"/>
              <w:rPr>
                <w:iCs/>
                <w:lang w:eastAsia="ru-RU"/>
              </w:rPr>
            </w:pPr>
            <w:r w:rsidRPr="008F733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8F733F" w:rsidRDefault="008F733F" w:rsidP="008F733F">
            <w:pPr>
              <w:contextualSpacing/>
              <w:jc w:val="center"/>
              <w:rPr>
                <w:bCs/>
                <w:iCs/>
                <w:lang w:eastAsia="ru-RU"/>
              </w:rPr>
            </w:pPr>
          </w:p>
        </w:tc>
      </w:tr>
    </w:tbl>
    <w:p w14:paraId="39358D9E" w14:textId="77777777" w:rsidR="008F733F" w:rsidRPr="008F733F" w:rsidRDefault="008F733F" w:rsidP="008F733F">
      <w:pPr>
        <w:jc w:val="both"/>
      </w:pPr>
    </w:p>
    <w:p w14:paraId="5686A7A9" w14:textId="77777777" w:rsidR="008F733F" w:rsidRPr="008F733F" w:rsidRDefault="008F733F" w:rsidP="008F733F">
      <w:pPr>
        <w:contextualSpacing/>
      </w:pPr>
    </w:p>
    <w:p w14:paraId="06DAE041" w14:textId="77777777" w:rsidR="008F733F" w:rsidRPr="008F733F" w:rsidRDefault="008F733F" w:rsidP="008F733F">
      <w:pPr>
        <w:jc w:val="both"/>
      </w:pPr>
    </w:p>
    <w:p w14:paraId="15D9D9A2" w14:textId="77777777" w:rsidR="008F733F" w:rsidRPr="008F733F" w:rsidRDefault="008F733F" w:rsidP="008F733F">
      <w:pPr>
        <w:contextualSpacing/>
      </w:pPr>
      <w:r w:rsidRPr="008F733F">
        <w:t xml:space="preserve">6-кесте – Материалдар, жабдықтар және (немесе) бағдарламалық қамтылымды (заңды тұлғалар үшін) </w:t>
      </w:r>
    </w:p>
    <w:p w14:paraId="617EE248" w14:textId="77777777" w:rsidR="008F733F" w:rsidRPr="008F733F" w:rsidRDefault="008F733F" w:rsidP="008F733F">
      <w:pPr>
        <w:contextualSpacing/>
      </w:pPr>
      <w:r w:rsidRPr="008F733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8F733F" w:rsidRPr="008F733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8F733F" w:rsidRDefault="008F733F" w:rsidP="008F733F">
            <w:pPr>
              <w:contextualSpacing/>
              <w:jc w:val="center"/>
              <w:rPr>
                <w:spacing w:val="2"/>
                <w:lang w:eastAsia="ru-RU"/>
              </w:rPr>
            </w:pPr>
            <w:r w:rsidRPr="008F733F">
              <w:rPr>
                <w:spacing w:val="2"/>
                <w:lang w:eastAsia="ru-RU"/>
              </w:rPr>
              <w:t>Р/с</w:t>
            </w:r>
          </w:p>
          <w:p w14:paraId="50B9002A" w14:textId="77777777" w:rsidR="008F733F" w:rsidRPr="008F733F" w:rsidRDefault="008F733F" w:rsidP="008F733F">
            <w:pPr>
              <w:contextualSpacing/>
              <w:jc w:val="center"/>
              <w:rPr>
                <w:spacing w:val="2"/>
                <w:lang w:eastAsia="ru-RU"/>
              </w:rPr>
            </w:pPr>
            <w:r w:rsidRPr="008F733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8F733F" w:rsidRDefault="008F733F" w:rsidP="008F733F">
            <w:pPr>
              <w:contextualSpacing/>
              <w:jc w:val="center"/>
              <w:rPr>
                <w:iCs/>
                <w:lang w:eastAsia="ru-RU"/>
              </w:rPr>
            </w:pPr>
            <w:r w:rsidRPr="008F733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8F733F" w:rsidRDefault="008F733F" w:rsidP="008F733F">
            <w:pPr>
              <w:contextualSpacing/>
              <w:jc w:val="center"/>
              <w:rPr>
                <w:iCs/>
                <w:lang w:eastAsia="ru-RU"/>
              </w:rPr>
            </w:pPr>
            <w:r w:rsidRPr="008F733F">
              <w:rPr>
                <w:iCs/>
                <w:lang w:eastAsia="ru-RU"/>
              </w:rPr>
              <w:t>Саны,</w:t>
            </w:r>
          </w:p>
          <w:p w14:paraId="03CF6E88"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8F733F" w:rsidRDefault="008F733F" w:rsidP="008F733F">
            <w:pPr>
              <w:contextualSpacing/>
              <w:jc w:val="center"/>
              <w:rPr>
                <w:iCs/>
                <w:lang w:eastAsia="ru-RU"/>
              </w:rPr>
            </w:pPr>
            <w:r w:rsidRPr="008F733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8F733F" w:rsidRDefault="008F733F" w:rsidP="008F733F">
            <w:pPr>
              <w:contextualSpacing/>
              <w:jc w:val="center"/>
              <w:rPr>
                <w:iCs/>
                <w:lang w:eastAsia="ru-RU"/>
              </w:rPr>
            </w:pPr>
            <w:r w:rsidRPr="008F733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8F733F" w:rsidRDefault="008F733F" w:rsidP="008F733F">
            <w:pPr>
              <w:contextualSpacing/>
              <w:jc w:val="center"/>
              <w:rPr>
                <w:lang w:eastAsia="ru-RU"/>
              </w:rPr>
            </w:pPr>
            <w:r w:rsidRPr="008F733F">
              <w:rPr>
                <w:lang w:eastAsia="ru-RU"/>
              </w:rPr>
              <w:t>6</w:t>
            </w:r>
          </w:p>
        </w:tc>
      </w:tr>
      <w:tr w:rsidR="008F733F" w:rsidRPr="008F733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8F733F" w:rsidRDefault="008F733F" w:rsidP="008F733F">
            <w:pPr>
              <w:contextualSpacing/>
              <w:rPr>
                <w:bCs/>
                <w:iCs/>
                <w:lang w:eastAsia="ru-RU"/>
              </w:rPr>
            </w:pPr>
            <w:r w:rsidRPr="008F733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8F733F" w:rsidRDefault="008F733F" w:rsidP="008F733F">
            <w:pPr>
              <w:contextualSpacing/>
              <w:rPr>
                <w:bCs/>
                <w:iCs/>
                <w:lang w:eastAsia="ru-RU"/>
              </w:rPr>
            </w:pPr>
            <w:r w:rsidRPr="008F733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8F733F" w:rsidRDefault="008F733F" w:rsidP="008F733F">
            <w:pPr>
              <w:contextualSpacing/>
              <w:jc w:val="center"/>
              <w:rPr>
                <w:bCs/>
                <w:iCs/>
                <w:lang w:eastAsia="ru-RU"/>
              </w:rPr>
            </w:pPr>
          </w:p>
        </w:tc>
      </w:tr>
      <w:tr w:rsidR="008F733F" w:rsidRPr="008F733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8F733F" w:rsidRDefault="008F733F" w:rsidP="008F733F">
            <w:pPr>
              <w:contextualSpacing/>
              <w:jc w:val="center"/>
              <w:rPr>
                <w:bCs/>
                <w:iCs/>
                <w:lang w:eastAsia="ru-RU"/>
              </w:rPr>
            </w:pPr>
            <w:r w:rsidRPr="008F733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8F733F" w:rsidRDefault="008F733F" w:rsidP="008F733F">
            <w:pPr>
              <w:contextualSpacing/>
              <w:jc w:val="center"/>
              <w:rPr>
                <w:bCs/>
                <w:iCs/>
                <w:lang w:eastAsia="ru-RU"/>
              </w:rPr>
            </w:pPr>
          </w:p>
        </w:tc>
      </w:tr>
      <w:tr w:rsidR="008F733F" w:rsidRPr="008F733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8F733F" w:rsidRDefault="008F733F" w:rsidP="008F733F">
            <w:pPr>
              <w:contextualSpacing/>
              <w:jc w:val="center"/>
              <w:rPr>
                <w:iCs/>
                <w:lang w:eastAsia="ru-RU"/>
              </w:rPr>
            </w:pPr>
            <w:r w:rsidRPr="008F733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8F733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8F733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8F733F" w:rsidRDefault="008F733F" w:rsidP="008F733F">
            <w:pPr>
              <w:contextualSpacing/>
              <w:jc w:val="center"/>
              <w:rPr>
                <w:bCs/>
                <w:i/>
                <w:iCs/>
                <w:lang w:eastAsia="ru-RU"/>
              </w:rPr>
            </w:pPr>
          </w:p>
        </w:tc>
      </w:tr>
      <w:tr w:rsidR="008F733F" w:rsidRPr="008F733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8F733F" w:rsidRDefault="008F733F" w:rsidP="008F733F">
            <w:pPr>
              <w:contextualSpacing/>
              <w:rPr>
                <w:bCs/>
                <w:iCs/>
                <w:lang w:eastAsia="ru-RU"/>
              </w:rPr>
            </w:pPr>
            <w:r w:rsidRPr="008F733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8F733F" w:rsidRDefault="008F733F" w:rsidP="008F733F">
            <w:pPr>
              <w:contextualSpacing/>
              <w:rPr>
                <w:bCs/>
                <w:iCs/>
                <w:lang w:eastAsia="ru-RU"/>
              </w:rPr>
            </w:pPr>
            <w:r w:rsidRPr="008F733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8F733F" w:rsidRDefault="008F733F" w:rsidP="008F733F">
            <w:pPr>
              <w:contextualSpacing/>
              <w:jc w:val="center"/>
              <w:rPr>
                <w:bCs/>
                <w:iCs/>
                <w:lang w:eastAsia="ru-RU"/>
              </w:rPr>
            </w:pPr>
          </w:p>
        </w:tc>
      </w:tr>
      <w:tr w:rsidR="008F733F" w:rsidRPr="008F733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8F733F" w:rsidRDefault="008F733F" w:rsidP="008F733F">
            <w:pPr>
              <w:contextualSpacing/>
              <w:jc w:val="center"/>
              <w:rPr>
                <w:bCs/>
                <w:iCs/>
                <w:lang w:eastAsia="ru-RU"/>
              </w:rPr>
            </w:pPr>
            <w:r w:rsidRPr="008F733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8F733F" w:rsidRDefault="008F733F" w:rsidP="008F733F">
            <w:pPr>
              <w:contextualSpacing/>
              <w:jc w:val="center"/>
              <w:rPr>
                <w:bCs/>
                <w:iCs/>
                <w:lang w:eastAsia="ru-RU"/>
              </w:rPr>
            </w:pPr>
          </w:p>
        </w:tc>
      </w:tr>
      <w:tr w:rsidR="008F733F" w:rsidRPr="008F733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8F733F" w:rsidRDefault="008F733F" w:rsidP="008F733F">
            <w:pPr>
              <w:contextualSpacing/>
              <w:jc w:val="center"/>
              <w:rPr>
                <w:iCs/>
                <w:lang w:eastAsia="ru-RU"/>
              </w:rPr>
            </w:pPr>
            <w:r w:rsidRPr="008F733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8F733F" w:rsidRDefault="008F733F" w:rsidP="008F733F">
            <w:pPr>
              <w:contextualSpacing/>
              <w:rPr>
                <w:bCs/>
                <w:iCs/>
                <w:lang w:eastAsia="ru-RU"/>
              </w:rPr>
            </w:pPr>
            <w:r w:rsidRPr="008F733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8F733F" w:rsidRDefault="008F733F" w:rsidP="008F733F">
            <w:pPr>
              <w:contextualSpacing/>
              <w:rPr>
                <w:bCs/>
                <w:iCs/>
                <w:lang w:eastAsia="ru-RU"/>
              </w:rPr>
            </w:pPr>
            <w:r w:rsidRPr="008F733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8F733F" w:rsidRDefault="008F733F" w:rsidP="008F733F">
            <w:pPr>
              <w:contextualSpacing/>
              <w:jc w:val="center"/>
              <w:rPr>
                <w:bCs/>
                <w:i/>
                <w:iCs/>
                <w:lang w:eastAsia="ru-RU"/>
              </w:rPr>
            </w:pPr>
          </w:p>
        </w:tc>
      </w:tr>
      <w:tr w:rsidR="008F733F" w:rsidRPr="008F733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8F733F" w:rsidRDefault="008F733F" w:rsidP="008F733F">
            <w:pPr>
              <w:contextualSpacing/>
              <w:jc w:val="center"/>
              <w:rPr>
                <w:bCs/>
                <w:iCs/>
                <w:lang w:eastAsia="ru-RU"/>
              </w:rPr>
            </w:pPr>
            <w:r w:rsidRPr="008F733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8F733F" w:rsidRDefault="008F733F" w:rsidP="008F733F">
            <w:pPr>
              <w:contextualSpacing/>
              <w:jc w:val="center"/>
              <w:rPr>
                <w:bCs/>
                <w:iCs/>
                <w:lang w:eastAsia="ru-RU"/>
              </w:rPr>
            </w:pPr>
          </w:p>
        </w:tc>
      </w:tr>
      <w:tr w:rsidR="008F733F" w:rsidRPr="008F733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8F733F" w:rsidRDefault="008F733F" w:rsidP="008F733F">
            <w:pPr>
              <w:contextualSpacing/>
              <w:jc w:val="center"/>
              <w:rPr>
                <w:iCs/>
                <w:lang w:eastAsia="ru-RU"/>
              </w:rPr>
            </w:pPr>
            <w:r w:rsidRPr="008F733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8F733F" w:rsidRDefault="008F733F" w:rsidP="008F733F">
            <w:pPr>
              <w:contextualSpacing/>
              <w:jc w:val="center"/>
              <w:rPr>
                <w:bCs/>
                <w:iCs/>
                <w:lang w:eastAsia="ru-RU"/>
              </w:rPr>
            </w:pPr>
          </w:p>
        </w:tc>
      </w:tr>
    </w:tbl>
    <w:p w14:paraId="0DE3900D" w14:textId="77777777" w:rsidR="008F733F" w:rsidRPr="008F733F" w:rsidRDefault="008F733F" w:rsidP="008F733F">
      <w:pPr>
        <w:contextualSpacing/>
        <w:rPr>
          <w:lang w:val="ru-RU"/>
        </w:rPr>
      </w:pPr>
    </w:p>
    <w:p w14:paraId="6E19FF30" w14:textId="77777777" w:rsidR="008F733F" w:rsidRPr="008F733F" w:rsidRDefault="008F733F" w:rsidP="008F733F">
      <w:pPr>
        <w:contextualSpacing/>
        <w:rPr>
          <w:lang w:val="ru-RU"/>
        </w:rPr>
      </w:pPr>
    </w:p>
    <w:p w14:paraId="765FC4AD" w14:textId="77777777" w:rsidR="008F733F" w:rsidRPr="008F733F" w:rsidRDefault="008F733F" w:rsidP="008F733F">
      <w:pPr>
        <w:contextualSpacing/>
        <w:rPr>
          <w:lang w:val="ru-RU"/>
        </w:rPr>
      </w:pPr>
      <w:r w:rsidRPr="008F733F">
        <w:t xml:space="preserve">7-кесте – </w:t>
      </w:r>
      <w:r w:rsidRPr="008F733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8F733F" w:rsidRPr="008F733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8F733F" w:rsidRDefault="008F733F" w:rsidP="008F733F">
            <w:pPr>
              <w:framePr w:hSpace="180" w:wrap="around" w:vAnchor="text" w:hAnchor="text" w:y="1"/>
              <w:tabs>
                <w:tab w:val="left" w:pos="993"/>
              </w:tabs>
              <w:jc w:val="center"/>
              <w:rPr>
                <w:spacing w:val="2"/>
                <w:lang w:eastAsia="ru-RU"/>
              </w:rPr>
            </w:pPr>
            <w:r w:rsidRPr="008F733F">
              <w:rPr>
                <w:spacing w:val="2"/>
                <w:lang w:eastAsia="ru-RU"/>
              </w:rPr>
              <w:t>Р/с</w:t>
            </w:r>
          </w:p>
          <w:p w14:paraId="20DB3ABF" w14:textId="77777777" w:rsidR="008F733F" w:rsidRPr="008F733F" w:rsidRDefault="008F733F" w:rsidP="008F733F">
            <w:pPr>
              <w:framePr w:hSpace="180" w:wrap="around" w:vAnchor="text" w:hAnchor="text" w:y="1"/>
              <w:contextualSpacing/>
              <w:jc w:val="center"/>
              <w:rPr>
                <w:iCs/>
                <w:lang w:eastAsia="ru-RU"/>
              </w:rPr>
            </w:pPr>
            <w:r w:rsidRPr="008F733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Саны,</w:t>
            </w:r>
          </w:p>
          <w:p w14:paraId="02F01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Барлығы, теңге</w:t>
            </w:r>
          </w:p>
          <w:p w14:paraId="29249FC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(4-бағ × 5-бағ)</w:t>
            </w:r>
          </w:p>
        </w:tc>
      </w:tr>
      <w:tr w:rsidR="008F733F" w:rsidRPr="008F733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6</w:t>
            </w:r>
          </w:p>
        </w:tc>
      </w:tr>
      <w:tr w:rsidR="008F733F" w:rsidRPr="008F733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8F733F" w:rsidRDefault="008F733F" w:rsidP="008F733F">
            <w:pPr>
              <w:framePr w:hSpace="180" w:wrap="around" w:vAnchor="text" w:hAnchor="text" w:y="1"/>
              <w:contextualSpacing/>
              <w:rPr>
                <w:iCs/>
                <w:lang w:eastAsia="ru-RU"/>
              </w:rPr>
            </w:pPr>
            <w:r w:rsidRPr="008F733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8F733F" w:rsidRDefault="008F733F" w:rsidP="008F733F">
            <w:pPr>
              <w:framePr w:hSpace="180" w:wrap="around" w:vAnchor="text" w:hAnchor="text" w:y="1"/>
              <w:contextualSpacing/>
              <w:rPr>
                <w:iCs/>
                <w:lang w:eastAsia="ru-RU"/>
              </w:rPr>
            </w:pPr>
          </w:p>
        </w:tc>
      </w:tr>
      <w:tr w:rsidR="008F733F" w:rsidRPr="008F733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8F733F" w:rsidRDefault="008F733F" w:rsidP="008F733F">
            <w:pPr>
              <w:framePr w:hSpace="180" w:wrap="around" w:vAnchor="text" w:hAnchor="text" w:y="1"/>
              <w:contextualSpacing/>
              <w:rPr>
                <w:iCs/>
                <w:lang w:eastAsia="ru-RU"/>
              </w:rPr>
            </w:pPr>
            <w:r w:rsidRPr="008F733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8F733F" w:rsidRDefault="008F733F" w:rsidP="008F733F">
            <w:pPr>
              <w:framePr w:hSpace="180" w:wrap="around" w:vAnchor="text" w:hAnchor="text" w:y="1"/>
              <w:contextualSpacing/>
              <w:rPr>
                <w:iCs/>
                <w:lang w:eastAsia="ru-RU"/>
              </w:rPr>
            </w:pPr>
          </w:p>
        </w:tc>
      </w:tr>
      <w:tr w:rsidR="008F733F" w:rsidRPr="008F733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8F733F" w:rsidRDefault="008F733F" w:rsidP="008F733F">
            <w:pPr>
              <w:framePr w:hSpace="180" w:wrap="around" w:vAnchor="text" w:hAnchor="text" w:y="1"/>
              <w:contextualSpacing/>
              <w:rPr>
                <w:iCs/>
                <w:lang w:eastAsia="ru-RU"/>
              </w:rPr>
            </w:pPr>
            <w:r w:rsidRPr="008F733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8F733F" w:rsidRDefault="008F733F" w:rsidP="008F733F">
            <w:pPr>
              <w:framePr w:hSpace="180" w:wrap="around" w:vAnchor="text" w:hAnchor="text" w:y="1"/>
              <w:contextualSpacing/>
              <w:rPr>
                <w:iCs/>
                <w:lang w:eastAsia="ru-RU"/>
              </w:rPr>
            </w:pPr>
          </w:p>
        </w:tc>
      </w:tr>
      <w:tr w:rsidR="008F733F" w:rsidRPr="008F733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8F733F" w:rsidRDefault="008F733F" w:rsidP="008F733F">
            <w:pPr>
              <w:framePr w:hSpace="180" w:wrap="around" w:vAnchor="text" w:hAnchor="text" w:y="1"/>
              <w:contextualSpacing/>
              <w:rPr>
                <w:iCs/>
                <w:lang w:eastAsia="ru-RU"/>
              </w:rPr>
            </w:pPr>
            <w:r w:rsidRPr="008F733F">
              <w:rPr>
                <w:iCs/>
                <w:lang w:eastAsia="ru-RU"/>
              </w:rPr>
              <w:t>Жиыны (</w:t>
            </w:r>
            <w:r w:rsidRPr="008F733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bl>
    <w:p w14:paraId="7D11C68C" w14:textId="77777777" w:rsidR="008F733F" w:rsidRPr="008F733F" w:rsidRDefault="008F733F" w:rsidP="008F733F">
      <w:pPr>
        <w:jc w:val="both"/>
      </w:pPr>
    </w:p>
    <w:p w14:paraId="2DFADC66" w14:textId="77777777" w:rsidR="008F733F" w:rsidRPr="008F733F" w:rsidRDefault="008F733F" w:rsidP="008F733F">
      <w:pPr>
        <w:jc w:val="both"/>
      </w:pPr>
    </w:p>
    <w:p w14:paraId="0BE6127E" w14:textId="77777777" w:rsidR="008F733F" w:rsidRPr="008F733F" w:rsidRDefault="008F733F" w:rsidP="008F733F">
      <w:pPr>
        <w:jc w:val="both"/>
        <w:rPr>
          <w:lang w:val="ru-RU"/>
        </w:rPr>
      </w:pPr>
    </w:p>
    <w:p w14:paraId="146032A9" w14:textId="77777777" w:rsidR="008F733F" w:rsidRPr="008F733F" w:rsidRDefault="008F733F" w:rsidP="008F733F">
      <w:pPr>
        <w:contextualSpacing/>
        <w:rPr>
          <w:iCs/>
          <w:lang w:val="ru-RU"/>
        </w:rPr>
      </w:pPr>
      <w:r w:rsidRPr="008F733F">
        <w:t>8-кесте – Іске асыру жөніндегі жұмыстардың жоспары</w:t>
      </w:r>
    </w:p>
    <w:p w14:paraId="49842A6D" w14:textId="77777777" w:rsidR="008F733F" w:rsidRPr="008F733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8F733F" w:rsidRPr="008F733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6C6CFC5D" w14:textId="77777777" w:rsidR="008F733F" w:rsidRPr="008F733F" w:rsidRDefault="008F733F" w:rsidP="008F733F">
            <w:pPr>
              <w:widowControl w:val="0"/>
              <w:jc w:val="center"/>
              <w:rPr>
                <w:spacing w:val="2"/>
                <w:lang w:eastAsia="ru-RU"/>
              </w:rPr>
            </w:pPr>
            <w:r w:rsidRPr="008F733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8F733F" w:rsidRDefault="008F733F" w:rsidP="008F733F">
            <w:pPr>
              <w:widowControl w:val="0"/>
              <w:jc w:val="center"/>
              <w:rPr>
                <w:spacing w:val="2"/>
                <w:lang w:eastAsia="ru-RU"/>
              </w:rPr>
            </w:pPr>
            <w:r w:rsidRPr="008F733F">
              <w:rPr>
                <w:spacing w:val="2"/>
                <w:lang w:eastAsia="ru-RU"/>
              </w:rPr>
              <w:t>Міндеттердің және оларды іске асыру жөніндегі іс-шаралардың атауы</w:t>
            </w:r>
          </w:p>
          <w:p w14:paraId="0E4473F9" w14:textId="77777777" w:rsidR="008F733F" w:rsidRPr="008F733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8F733F" w:rsidRDefault="008F733F" w:rsidP="008F733F">
            <w:pPr>
              <w:widowControl w:val="0"/>
              <w:jc w:val="center"/>
              <w:rPr>
                <w:spacing w:val="2"/>
                <w:lang w:eastAsia="ru-RU"/>
              </w:rPr>
            </w:pPr>
            <w:r w:rsidRPr="008F733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8F733F" w:rsidRDefault="008F733F" w:rsidP="008F733F">
            <w:pPr>
              <w:widowControl w:val="0"/>
              <w:jc w:val="center"/>
              <w:rPr>
                <w:spacing w:val="2"/>
                <w:lang w:eastAsia="ru-RU"/>
              </w:rPr>
            </w:pPr>
            <w:r w:rsidRPr="008F733F">
              <w:rPr>
                <w:spacing w:val="2"/>
                <w:lang w:eastAsia="ru-RU"/>
              </w:rPr>
              <w:t>Жобаны іске асырудан күтілетін нәтижелер (міндеттер мен іс-шаралар бөлінісінде), аяқтау нысаны</w:t>
            </w:r>
          </w:p>
        </w:tc>
      </w:tr>
      <w:tr w:rsidR="008F733F" w:rsidRPr="008F733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8F733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8F733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8F733F" w:rsidRDefault="008F733F" w:rsidP="008F733F">
            <w:pPr>
              <w:widowControl w:val="0"/>
              <w:jc w:val="center"/>
              <w:rPr>
                <w:spacing w:val="2"/>
                <w:lang w:eastAsia="ru-RU"/>
              </w:rPr>
            </w:pPr>
            <w:r w:rsidRPr="008F733F">
              <w:rPr>
                <w:spacing w:val="2"/>
                <w:lang w:eastAsia="ru-RU"/>
              </w:rPr>
              <w:t>Басталуы</w:t>
            </w:r>
          </w:p>
          <w:p w14:paraId="3C216997" w14:textId="77777777" w:rsidR="008F733F" w:rsidRPr="008F733F" w:rsidRDefault="008F733F" w:rsidP="008F733F">
            <w:pPr>
              <w:widowControl w:val="0"/>
              <w:jc w:val="center"/>
              <w:rPr>
                <w:spacing w:val="2"/>
                <w:lang w:eastAsia="ru-RU"/>
              </w:rPr>
            </w:pPr>
            <w:r w:rsidRPr="008F733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8F733F" w:rsidRDefault="008F733F" w:rsidP="008F733F">
            <w:pPr>
              <w:widowControl w:val="0"/>
              <w:jc w:val="center"/>
              <w:rPr>
                <w:spacing w:val="2"/>
                <w:lang w:eastAsia="ru-RU"/>
              </w:rPr>
            </w:pPr>
            <w:r w:rsidRPr="008F733F">
              <w:rPr>
                <w:spacing w:val="2"/>
                <w:lang w:eastAsia="ru-RU"/>
              </w:rPr>
              <w:t>Аяқталуы</w:t>
            </w:r>
          </w:p>
          <w:p w14:paraId="7154D370" w14:textId="77777777" w:rsidR="008F733F" w:rsidRPr="008F733F" w:rsidRDefault="008F733F" w:rsidP="008F733F">
            <w:pPr>
              <w:widowControl w:val="0"/>
              <w:jc w:val="center"/>
              <w:rPr>
                <w:spacing w:val="2"/>
                <w:lang w:eastAsia="ru-RU"/>
              </w:rPr>
            </w:pPr>
            <w:r w:rsidRPr="008F733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8F733F" w:rsidRDefault="008F733F" w:rsidP="008F733F">
            <w:pPr>
              <w:widowControl w:val="0"/>
              <w:ind w:firstLine="709"/>
              <w:jc w:val="both"/>
              <w:rPr>
                <w:spacing w:val="2"/>
                <w:lang w:eastAsia="ru-RU"/>
              </w:rPr>
            </w:pPr>
          </w:p>
        </w:tc>
      </w:tr>
      <w:tr w:rsidR="008F733F" w:rsidRPr="008F733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8F733F" w:rsidRDefault="008F733F" w:rsidP="008F733F">
            <w:pPr>
              <w:widowControl w:val="0"/>
              <w:ind w:firstLine="709"/>
              <w:jc w:val="center"/>
              <w:rPr>
                <w:spacing w:val="2"/>
                <w:lang w:eastAsia="ru-RU"/>
              </w:rPr>
            </w:pPr>
            <w:r w:rsidRPr="008F733F">
              <w:rPr>
                <w:spacing w:val="2"/>
                <w:lang w:eastAsia="ru-RU"/>
              </w:rPr>
              <w:t>20____ жыл</w:t>
            </w:r>
          </w:p>
        </w:tc>
      </w:tr>
      <w:tr w:rsidR="008F733F" w:rsidRPr="008F733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8F733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8F733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8F733F" w:rsidRDefault="008F733F" w:rsidP="008F733F">
            <w:pPr>
              <w:widowControl w:val="0"/>
              <w:ind w:firstLine="709"/>
              <w:jc w:val="both"/>
              <w:rPr>
                <w:spacing w:val="2"/>
                <w:lang w:eastAsia="ru-RU"/>
              </w:rPr>
            </w:pPr>
          </w:p>
        </w:tc>
      </w:tr>
      <w:tr w:rsidR="008F733F" w:rsidRPr="008F733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8F733F" w:rsidRDefault="008F733F" w:rsidP="008F733F">
            <w:pPr>
              <w:widowControl w:val="0"/>
              <w:ind w:firstLine="709"/>
              <w:jc w:val="both"/>
              <w:rPr>
                <w:spacing w:val="2"/>
                <w:lang w:eastAsia="ru-RU"/>
              </w:rPr>
            </w:pPr>
          </w:p>
        </w:tc>
      </w:tr>
      <w:tr w:rsidR="008F733F" w:rsidRPr="008F733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8F733F" w:rsidRDefault="008F733F" w:rsidP="008F733F">
            <w:pPr>
              <w:widowControl w:val="0"/>
              <w:ind w:firstLine="709"/>
              <w:jc w:val="both"/>
              <w:rPr>
                <w:spacing w:val="2"/>
                <w:lang w:eastAsia="ru-RU"/>
              </w:rPr>
            </w:pPr>
          </w:p>
        </w:tc>
      </w:tr>
      <w:tr w:rsidR="008F733F" w:rsidRPr="008F733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8F733F" w:rsidRDefault="008F733F" w:rsidP="008F733F">
            <w:pPr>
              <w:widowControl w:val="0"/>
              <w:ind w:firstLine="709"/>
              <w:jc w:val="center"/>
              <w:rPr>
                <w:spacing w:val="2"/>
                <w:lang w:eastAsia="ru-RU"/>
              </w:rPr>
            </w:pPr>
            <w:r w:rsidRPr="008F733F">
              <w:rPr>
                <w:spacing w:val="2"/>
                <w:lang w:eastAsia="ru-RU"/>
              </w:rPr>
              <w:t>20____жыл</w:t>
            </w:r>
          </w:p>
        </w:tc>
      </w:tr>
      <w:tr w:rsidR="008F733F" w:rsidRPr="008F733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8F733F" w:rsidRDefault="008F733F" w:rsidP="008F733F">
            <w:pPr>
              <w:widowControl w:val="0"/>
              <w:ind w:firstLine="709"/>
              <w:jc w:val="both"/>
              <w:rPr>
                <w:spacing w:val="2"/>
                <w:lang w:eastAsia="ru-RU"/>
              </w:rPr>
            </w:pPr>
          </w:p>
        </w:tc>
      </w:tr>
      <w:tr w:rsidR="008F733F" w:rsidRPr="008F733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8F733F" w:rsidRDefault="008F733F" w:rsidP="008F733F">
            <w:pPr>
              <w:widowControl w:val="0"/>
              <w:ind w:firstLine="709"/>
              <w:jc w:val="both"/>
              <w:rPr>
                <w:spacing w:val="2"/>
                <w:lang w:eastAsia="ru-RU"/>
              </w:rPr>
            </w:pPr>
          </w:p>
        </w:tc>
      </w:tr>
      <w:tr w:rsidR="008F733F" w:rsidRPr="008F733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8F733F" w:rsidRDefault="008F733F" w:rsidP="008F733F">
            <w:pPr>
              <w:widowControl w:val="0"/>
              <w:rPr>
                <w:spacing w:val="2"/>
                <w:lang w:eastAsia="ru-RU"/>
              </w:rPr>
            </w:pPr>
          </w:p>
          <w:p w14:paraId="1FFE9124"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8F733F" w:rsidRDefault="008F733F" w:rsidP="008F733F">
            <w:pPr>
              <w:widowControl w:val="0"/>
              <w:ind w:firstLine="709"/>
              <w:jc w:val="both"/>
              <w:rPr>
                <w:spacing w:val="2"/>
                <w:lang w:eastAsia="ru-RU"/>
              </w:rPr>
            </w:pPr>
          </w:p>
        </w:tc>
      </w:tr>
      <w:tr w:rsidR="008F733F" w:rsidRPr="008F733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8F733F" w:rsidRDefault="008F733F" w:rsidP="008F733F">
            <w:pPr>
              <w:widowControl w:val="0"/>
              <w:ind w:firstLine="709"/>
              <w:jc w:val="center"/>
              <w:rPr>
                <w:spacing w:val="2"/>
                <w:lang w:eastAsia="ru-RU"/>
              </w:rPr>
            </w:pPr>
            <w:r w:rsidRPr="008F733F">
              <w:rPr>
                <w:spacing w:val="2"/>
                <w:lang w:eastAsia="ru-RU"/>
              </w:rPr>
              <w:t>20_____ жыл</w:t>
            </w:r>
          </w:p>
        </w:tc>
      </w:tr>
      <w:tr w:rsidR="008F733F" w:rsidRPr="008F733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8F733F" w:rsidRDefault="008F733F" w:rsidP="008F733F">
            <w:pPr>
              <w:widowControl w:val="0"/>
              <w:ind w:right="-74" w:firstLine="709"/>
              <w:jc w:val="both"/>
              <w:rPr>
                <w:spacing w:val="2"/>
                <w:lang w:eastAsia="ru-RU"/>
              </w:rPr>
            </w:pPr>
          </w:p>
        </w:tc>
      </w:tr>
      <w:tr w:rsidR="008F733F" w:rsidRPr="008F733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8F733F" w:rsidRDefault="008F733F" w:rsidP="008F733F">
            <w:pPr>
              <w:widowControl w:val="0"/>
              <w:ind w:firstLine="709"/>
              <w:jc w:val="both"/>
              <w:rPr>
                <w:spacing w:val="2"/>
                <w:lang w:eastAsia="ru-RU"/>
              </w:rPr>
            </w:pPr>
          </w:p>
        </w:tc>
      </w:tr>
      <w:tr w:rsidR="008F733F" w:rsidRPr="008F733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8F733F" w:rsidRDefault="008F733F" w:rsidP="008F733F">
            <w:pPr>
              <w:widowControl w:val="0"/>
              <w:ind w:firstLine="709"/>
              <w:jc w:val="both"/>
              <w:rPr>
                <w:spacing w:val="2"/>
                <w:lang w:eastAsia="ru-RU"/>
              </w:rPr>
            </w:pPr>
          </w:p>
        </w:tc>
      </w:tr>
    </w:tbl>
    <w:p w14:paraId="2F890B4C" w14:textId="77777777" w:rsidR="008F733F" w:rsidRPr="008F733F" w:rsidRDefault="008F733F" w:rsidP="008F733F">
      <w:pPr>
        <w:jc w:val="both"/>
      </w:pPr>
    </w:p>
    <w:p w14:paraId="37831F9A" w14:textId="77777777" w:rsidR="008F733F" w:rsidRPr="008F733F" w:rsidRDefault="008F733F" w:rsidP="008F733F">
      <w:pPr>
        <w:contextualSpacing/>
        <w:rPr>
          <w:lang w:val="ru-RU"/>
        </w:rPr>
      </w:pPr>
      <w:r w:rsidRPr="008F733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8F733F" w:rsidRPr="008F733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5067AA43" w14:textId="77777777" w:rsidR="008F733F" w:rsidRPr="008F733F" w:rsidRDefault="008F733F" w:rsidP="008F733F">
            <w:pPr>
              <w:contextualSpacing/>
              <w:jc w:val="center"/>
              <w:rPr>
                <w:spacing w:val="2"/>
                <w:lang w:eastAsia="ru-RU"/>
              </w:rPr>
            </w:pPr>
            <w:r w:rsidRPr="008F733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8F733F" w:rsidRDefault="008F733F" w:rsidP="008F733F">
            <w:pPr>
              <w:contextualSpacing/>
              <w:jc w:val="center"/>
              <w:rPr>
                <w:spacing w:val="2"/>
                <w:lang w:eastAsia="ru-RU"/>
              </w:rPr>
            </w:pPr>
            <w:r w:rsidRPr="008F733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8F733F" w:rsidRDefault="008F733F" w:rsidP="008F733F">
            <w:pPr>
              <w:contextualSpacing/>
              <w:jc w:val="center"/>
              <w:rPr>
                <w:spacing w:val="2"/>
                <w:lang w:eastAsia="ru-RU"/>
              </w:rPr>
            </w:pPr>
            <w:r w:rsidRPr="008F733F">
              <w:rPr>
                <w:spacing w:val="2"/>
                <w:lang w:eastAsia="ru-RU"/>
              </w:rPr>
              <w:t>Салым нысаны</w:t>
            </w:r>
          </w:p>
          <w:p w14:paraId="099EC07E" w14:textId="77777777" w:rsidR="008F733F" w:rsidRPr="008F733F" w:rsidRDefault="008F733F" w:rsidP="008F733F">
            <w:pPr>
              <w:contextualSpacing/>
              <w:jc w:val="center"/>
              <w:rPr>
                <w:spacing w:val="2"/>
                <w:lang w:eastAsia="ru-RU"/>
              </w:rPr>
            </w:pPr>
            <w:r w:rsidRPr="008F733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8F733F" w:rsidRDefault="008F733F" w:rsidP="008F733F">
            <w:pPr>
              <w:contextualSpacing/>
              <w:jc w:val="center"/>
              <w:rPr>
                <w:spacing w:val="2"/>
                <w:lang w:eastAsia="ru-RU"/>
              </w:rPr>
            </w:pPr>
            <w:r w:rsidRPr="008F733F">
              <w:rPr>
                <w:spacing w:val="2"/>
                <w:lang w:eastAsia="ru-RU"/>
              </w:rPr>
              <w:t xml:space="preserve">Салымның құны, </w:t>
            </w:r>
          </w:p>
          <w:p w14:paraId="29489072" w14:textId="77777777" w:rsidR="008F733F" w:rsidRPr="008F733F" w:rsidRDefault="008F733F" w:rsidP="008F733F">
            <w:pPr>
              <w:contextualSpacing/>
              <w:jc w:val="center"/>
              <w:rPr>
                <w:spacing w:val="2"/>
                <w:lang w:eastAsia="ru-RU"/>
              </w:rPr>
            </w:pPr>
            <w:r w:rsidRPr="008F733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8F733F" w:rsidRDefault="008F733F" w:rsidP="008F733F">
            <w:pPr>
              <w:contextualSpacing/>
              <w:jc w:val="center"/>
              <w:rPr>
                <w:spacing w:val="2"/>
                <w:lang w:eastAsia="ru-RU"/>
              </w:rPr>
            </w:pPr>
            <w:r w:rsidRPr="008F733F">
              <w:rPr>
                <w:spacing w:val="2"/>
                <w:lang w:eastAsia="ru-RU"/>
              </w:rPr>
              <w:t>Енгізу күні</w:t>
            </w:r>
          </w:p>
          <w:p w14:paraId="51B99DCB" w14:textId="77777777" w:rsidR="008F733F" w:rsidRPr="008F733F" w:rsidRDefault="008F733F" w:rsidP="008F733F">
            <w:pPr>
              <w:contextualSpacing/>
              <w:jc w:val="center"/>
              <w:rPr>
                <w:spacing w:val="2"/>
                <w:lang w:eastAsia="ru-RU"/>
              </w:rPr>
            </w:pPr>
            <w:r w:rsidRPr="008F733F">
              <w:rPr>
                <w:spacing w:val="2"/>
                <w:lang w:eastAsia="ru-RU"/>
              </w:rPr>
              <w:t>(күн/ай/жыл)</w:t>
            </w:r>
          </w:p>
        </w:tc>
      </w:tr>
      <w:tr w:rsidR="008F733F" w:rsidRPr="008F733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8F733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8F733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8F733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8F733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8F733F" w:rsidRDefault="008F733F" w:rsidP="008F733F">
            <w:pPr>
              <w:rPr>
                <w:spacing w:val="2"/>
                <w:lang w:eastAsia="ru-RU"/>
              </w:rPr>
            </w:pPr>
          </w:p>
        </w:tc>
      </w:tr>
      <w:tr w:rsidR="008F733F" w:rsidRPr="008F733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8F733F" w:rsidRDefault="008F733F" w:rsidP="008F733F">
            <w:pPr>
              <w:contextualSpacing/>
              <w:jc w:val="center"/>
              <w:rPr>
                <w:spacing w:val="2"/>
                <w:lang w:eastAsia="ru-RU"/>
              </w:rPr>
            </w:pPr>
            <w:r w:rsidRPr="008F733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8F733F" w:rsidRDefault="008F733F" w:rsidP="008F733F">
            <w:pPr>
              <w:contextualSpacing/>
              <w:jc w:val="center"/>
              <w:rPr>
                <w:spacing w:val="2"/>
                <w:lang w:eastAsia="ru-RU"/>
              </w:rPr>
            </w:pPr>
            <w:r w:rsidRPr="008F733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8F733F" w:rsidRDefault="008F733F" w:rsidP="008F733F">
            <w:pPr>
              <w:contextualSpacing/>
              <w:jc w:val="center"/>
              <w:rPr>
                <w:spacing w:val="2"/>
                <w:lang w:eastAsia="ru-RU"/>
              </w:rPr>
            </w:pPr>
            <w:r w:rsidRPr="008F733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8F733F" w:rsidRDefault="008F733F" w:rsidP="008F733F">
            <w:pPr>
              <w:contextualSpacing/>
              <w:jc w:val="center"/>
              <w:rPr>
                <w:spacing w:val="2"/>
                <w:lang w:eastAsia="ru-RU"/>
              </w:rPr>
            </w:pPr>
            <w:r w:rsidRPr="008F733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8F733F" w:rsidRDefault="008F733F" w:rsidP="008F733F">
            <w:pPr>
              <w:contextualSpacing/>
              <w:jc w:val="center"/>
              <w:rPr>
                <w:spacing w:val="2"/>
                <w:lang w:eastAsia="ru-RU"/>
              </w:rPr>
            </w:pPr>
            <w:r w:rsidRPr="008F733F">
              <w:rPr>
                <w:spacing w:val="2"/>
                <w:lang w:eastAsia="ru-RU"/>
              </w:rPr>
              <w:t>5</w:t>
            </w:r>
          </w:p>
        </w:tc>
      </w:tr>
      <w:tr w:rsidR="008F733F" w:rsidRPr="008F733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8F733F" w:rsidRDefault="008F733F" w:rsidP="008F733F">
            <w:pPr>
              <w:contextualSpacing/>
              <w:jc w:val="both"/>
              <w:rPr>
                <w:spacing w:val="2"/>
                <w:lang w:eastAsia="ru-RU"/>
              </w:rPr>
            </w:pPr>
          </w:p>
        </w:tc>
      </w:tr>
      <w:tr w:rsidR="008F733F" w:rsidRPr="008F733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8F733F" w:rsidRDefault="008F733F" w:rsidP="008F733F">
            <w:pPr>
              <w:contextualSpacing/>
              <w:jc w:val="both"/>
              <w:rPr>
                <w:spacing w:val="2"/>
                <w:lang w:eastAsia="ru-RU"/>
              </w:rPr>
            </w:pPr>
          </w:p>
        </w:tc>
      </w:tr>
      <w:tr w:rsidR="008F733F" w:rsidRPr="008F733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8F733F" w:rsidRDefault="008F733F" w:rsidP="008F733F">
            <w:pPr>
              <w:contextualSpacing/>
              <w:jc w:val="both"/>
              <w:rPr>
                <w:spacing w:val="2"/>
                <w:lang w:eastAsia="ru-RU"/>
              </w:rPr>
            </w:pPr>
          </w:p>
        </w:tc>
      </w:tr>
    </w:tbl>
    <w:p w14:paraId="3C1B371F" w14:textId="77777777" w:rsidR="008F733F" w:rsidRPr="008F733F" w:rsidRDefault="008F733F" w:rsidP="008F733F">
      <w:pPr>
        <w:tabs>
          <w:tab w:val="left" w:pos="1418"/>
        </w:tabs>
        <w:autoSpaceDE w:val="0"/>
        <w:autoSpaceDN w:val="0"/>
        <w:adjustRightInd w:val="0"/>
        <w:ind w:firstLine="567"/>
        <w:jc w:val="both"/>
      </w:pPr>
    </w:p>
    <w:p w14:paraId="7B1E7454" w14:textId="77777777" w:rsidR="008F733F" w:rsidRPr="008F733F" w:rsidRDefault="008F733F" w:rsidP="008F733F">
      <w:pPr>
        <w:tabs>
          <w:tab w:val="left" w:pos="1418"/>
        </w:tabs>
        <w:autoSpaceDE w:val="0"/>
        <w:autoSpaceDN w:val="0"/>
        <w:adjustRightInd w:val="0"/>
        <w:ind w:firstLine="567"/>
        <w:jc w:val="both"/>
      </w:pPr>
    </w:p>
    <w:p w14:paraId="5A61B313" w14:textId="77777777" w:rsidR="008F733F" w:rsidRPr="008F733F" w:rsidRDefault="008F733F" w:rsidP="008F733F">
      <w:pPr>
        <w:ind w:firstLine="709"/>
        <w:contextualSpacing/>
        <w:jc w:val="right"/>
        <w:rPr>
          <w:b/>
          <w:i/>
        </w:rPr>
        <w:sectPr w:rsidR="008F733F" w:rsidRPr="008F733F" w:rsidSect="008F733F">
          <w:footnotePr>
            <w:pos w:val="beneathText"/>
          </w:footnotePr>
          <w:pgSz w:w="16837" w:h="11905" w:orient="landscape"/>
          <w:pgMar w:top="848" w:right="1418" w:bottom="851" w:left="1418" w:header="720" w:footer="403" w:gutter="0"/>
          <w:cols w:space="720"/>
          <w:titlePg/>
          <w:docGrid w:linePitch="360"/>
        </w:sectPr>
      </w:pPr>
    </w:p>
    <w:p w14:paraId="711FC3C7" w14:textId="7161B8F3" w:rsidR="008F733F" w:rsidRPr="008F733F" w:rsidRDefault="008F733F" w:rsidP="008F733F">
      <w:pPr>
        <w:shd w:val="clear" w:color="auto" w:fill="FFFFFF"/>
        <w:ind w:firstLine="709"/>
        <w:contextualSpacing/>
        <w:jc w:val="right"/>
        <w:textAlignment w:val="baseline"/>
        <w:rPr>
          <w:spacing w:val="2"/>
        </w:rPr>
      </w:pPr>
      <w:r w:rsidRPr="008F733F">
        <w:rPr>
          <w:bCs/>
        </w:rPr>
        <w:lastRenderedPageBreak/>
        <w:t>202</w:t>
      </w:r>
      <w:r w:rsidR="0099444D">
        <w:rPr>
          <w:bCs/>
        </w:rPr>
        <w:t>2</w:t>
      </w:r>
      <w:r w:rsidRPr="008F733F">
        <w:rPr>
          <w:bCs/>
        </w:rPr>
        <w:t xml:space="preserve"> жылғы «     »              </w:t>
      </w:r>
    </w:p>
    <w:p w14:paraId="6AA6AE5D" w14:textId="77777777" w:rsidR="008F733F" w:rsidRPr="008F733F" w:rsidRDefault="008F733F" w:rsidP="008F733F">
      <w:pPr>
        <w:contextualSpacing/>
        <w:jc w:val="right"/>
        <w:rPr>
          <w:b/>
        </w:rPr>
      </w:pPr>
      <w:r w:rsidRPr="008F733F">
        <w:rPr>
          <w:spacing w:val="2"/>
        </w:rPr>
        <w:t>Конкурстық құжаттамаға</w:t>
      </w:r>
    </w:p>
    <w:p w14:paraId="177C1668" w14:textId="77777777" w:rsidR="008F733F" w:rsidRPr="008F733F" w:rsidRDefault="008F733F" w:rsidP="008F733F">
      <w:pPr>
        <w:ind w:firstLine="709"/>
        <w:contextualSpacing/>
        <w:jc w:val="right"/>
        <w:rPr>
          <w:b/>
          <w:i/>
        </w:rPr>
      </w:pPr>
      <w:r w:rsidRPr="008F733F">
        <w:rPr>
          <w:b/>
          <w:i/>
        </w:rPr>
        <w:t>2-қосымша</w:t>
      </w:r>
    </w:p>
    <w:p w14:paraId="0E74477C" w14:textId="77777777" w:rsidR="008F733F" w:rsidRPr="008F733F" w:rsidRDefault="008F733F" w:rsidP="008F733F">
      <w:pPr>
        <w:shd w:val="clear" w:color="auto" w:fill="FFFFFF"/>
        <w:ind w:firstLine="567"/>
        <w:contextualSpacing/>
        <w:jc w:val="right"/>
        <w:outlineLvl w:val="0"/>
        <w:rPr>
          <w:b/>
          <w:bCs/>
          <w:spacing w:val="-11"/>
        </w:rPr>
      </w:pPr>
    </w:p>
    <w:p w14:paraId="1DE72043"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Гранттық қаржыландыруға арналған  </w:t>
      </w:r>
    </w:p>
    <w:p w14:paraId="46CD775E" w14:textId="77777777" w:rsidR="008F733F" w:rsidRPr="008F733F" w:rsidRDefault="008F733F" w:rsidP="008F733F">
      <w:pPr>
        <w:shd w:val="clear" w:color="auto" w:fill="FFFFFF"/>
        <w:ind w:firstLine="709"/>
        <w:contextualSpacing/>
        <w:jc w:val="center"/>
        <w:textAlignment w:val="baseline"/>
        <w:rPr>
          <w:b/>
          <w:bCs/>
          <w:spacing w:val="2"/>
        </w:rPr>
      </w:pPr>
    </w:p>
    <w:p w14:paraId="5369207F"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№____ШАРТ </w:t>
      </w:r>
    </w:p>
    <w:p w14:paraId="03108FB1" w14:textId="77777777" w:rsidR="008F733F" w:rsidRPr="008F733F" w:rsidRDefault="008F733F" w:rsidP="008F733F">
      <w:pPr>
        <w:shd w:val="clear" w:color="auto" w:fill="FFFFFF"/>
        <w:contextualSpacing/>
        <w:jc w:val="both"/>
        <w:textAlignment w:val="baseline"/>
        <w:rPr>
          <w:b/>
          <w:bCs/>
          <w:spacing w:val="2"/>
        </w:rPr>
      </w:pPr>
    </w:p>
    <w:p w14:paraId="2D652DD4"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Нұр-Сұлтан қ. </w:t>
      </w:r>
      <w:r w:rsidRPr="008F733F">
        <w:rPr>
          <w:b/>
          <w:color w:val="000000"/>
          <w:spacing w:val="2"/>
        </w:rPr>
        <w:tab/>
      </w:r>
      <w:r w:rsidRPr="008F733F">
        <w:rPr>
          <w:b/>
          <w:color w:val="000000"/>
          <w:spacing w:val="2"/>
        </w:rPr>
        <w:tab/>
      </w:r>
      <w:r w:rsidRPr="008F733F">
        <w:rPr>
          <w:b/>
          <w:color w:val="000000"/>
          <w:spacing w:val="2"/>
        </w:rPr>
        <w:tab/>
        <w:t xml:space="preserve">                     «___» __________ 20___ жыл</w:t>
      </w:r>
    </w:p>
    <w:p w14:paraId="1D9BDE29" w14:textId="77777777" w:rsidR="008F733F" w:rsidRPr="008F733F" w:rsidRDefault="008F733F" w:rsidP="008F733F">
      <w:pPr>
        <w:shd w:val="clear" w:color="auto" w:fill="FFFFFF"/>
        <w:ind w:firstLine="709"/>
        <w:contextualSpacing/>
        <w:jc w:val="both"/>
        <w:textAlignment w:val="baseline"/>
        <w:rPr>
          <w:color w:val="000000"/>
          <w:spacing w:val="2"/>
        </w:rPr>
      </w:pPr>
    </w:p>
    <w:p w14:paraId="7FA68197" w14:textId="68393D42" w:rsidR="008F733F" w:rsidRPr="008F733F" w:rsidRDefault="008F733F" w:rsidP="008F733F">
      <w:pPr>
        <w:shd w:val="clear" w:color="auto" w:fill="FFFFFF"/>
        <w:spacing w:before="280" w:after="280"/>
        <w:ind w:firstLine="709"/>
        <w:contextualSpacing/>
        <w:jc w:val="both"/>
        <w:textAlignment w:val="baseline"/>
        <w:rPr>
          <w:color w:val="000000"/>
          <w:spacing w:val="2"/>
        </w:rPr>
      </w:pPr>
      <w:r w:rsidRPr="008F733F">
        <w:rPr>
          <w:color w:val="000000"/>
          <w:spacing w:val="2"/>
        </w:rPr>
        <w:t xml:space="preserve">Қазақстан Республикасы Білім және ғылым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Білім және ғылым министрлігінің құрылымдық бөлімшелерін бекіту туралы ереженің негізінде әрекет ететін, Төраға Курмангалиева Ж.Д., тұлғасындағы, бұдан әрі Тапсырыс беруші деп аталатын, «Қазақстан Республикасының Білім және ғылым министрлігінің Ғылым комитеті» мемлекеттік мекемесі, бір тараптан, және берілген/бекітілген </w:t>
      </w:r>
      <w:r w:rsidRPr="008F733F">
        <w:rPr>
          <w:i/>
          <w:color w:val="000000"/>
          <w:spacing w:val="2"/>
        </w:rPr>
        <w:t>(жеке тұлғалар үшін мекеме және берілген кезі ______«____»__________/заңды тұлғалар үшін ______ жылғы «____» _________ №____)</w:t>
      </w:r>
      <w:r w:rsidRPr="008F733F">
        <w:rPr>
          <w:color w:val="000000"/>
          <w:spacing w:val="2"/>
        </w:rPr>
        <w:t xml:space="preserve"> негізінде әрекет ететін </w:t>
      </w:r>
      <w:r w:rsidRPr="008F733F">
        <w:rPr>
          <w:i/>
          <w:color w:val="000000"/>
          <w:spacing w:val="2"/>
        </w:rPr>
        <w:t>(тек заңды тұлғалар үшін басшының лауазымы, Т.А.Ә.),</w:t>
      </w:r>
      <w:r w:rsidRPr="008F733F">
        <w:rPr>
          <w:color w:val="000000"/>
          <w:spacing w:val="2"/>
        </w:rPr>
        <w:t xml:space="preserve"> </w:t>
      </w:r>
      <w:r w:rsidRPr="008F733F">
        <w:rPr>
          <w:i/>
          <w:color w:val="000000"/>
          <w:spacing w:val="2"/>
        </w:rPr>
        <w:t xml:space="preserve">(жеке тұлғалар үшін жеке куәлік/заңды тұлғалар үшін заңдық құжат) </w:t>
      </w:r>
      <w:r w:rsidRPr="008F733F">
        <w:rPr>
          <w:color w:val="000000"/>
          <w:spacing w:val="2"/>
        </w:rPr>
        <w:t xml:space="preserve">тұлғасындағы, бұдан әрі Орындаушы деп аталатын </w:t>
      </w:r>
      <w:r w:rsidRPr="008F733F">
        <w:rPr>
          <w:i/>
          <w:color w:val="000000"/>
          <w:spacing w:val="2"/>
        </w:rPr>
        <w:t>(жеке тұлғалар үшін Т.А.Ә./ заңды тұлғалар үшін ұйымның заңдық атауы),</w:t>
      </w:r>
      <w:r w:rsidRPr="008F733F">
        <w:rPr>
          <w:color w:val="000000"/>
          <w:spacing w:val="2"/>
        </w:rPr>
        <w:t xml:space="preserve"> екінші тараптан, бұдан әрі бірлесіп Тараптар деп аталатындар, Қазақстан Республикасының 2008 жылғы 4 желтоқсанда</w:t>
      </w:r>
      <w:r w:rsidR="0099444D">
        <w:rPr>
          <w:color w:val="000000"/>
          <w:spacing w:val="2"/>
        </w:rPr>
        <w:t xml:space="preserve">ғы Бюджет Кодексінің 96 – бабы, </w:t>
      </w:r>
      <w:r w:rsidRPr="008F733F">
        <w:rPr>
          <w:color w:val="000000"/>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Pr>
          <w:color w:val="000000"/>
          <w:spacing w:val="2"/>
        </w:rPr>
        <w:t>ылғы 18 ақпандағы Заңының 24, 26</w:t>
      </w:r>
      <w:r w:rsidRPr="008F733F">
        <w:rPr>
          <w:color w:val="000000"/>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Pr>
          <w:color w:val="000000"/>
          <w:spacing w:val="2"/>
        </w:rPr>
        <w:t>25 мамырдағы № 575 қаулысының 64</w:t>
      </w:r>
      <w:r w:rsidRPr="008F733F">
        <w:rPr>
          <w:color w:val="000000"/>
          <w:spacing w:val="2"/>
        </w:rPr>
        <w:t xml:space="preserve">-тармағы. 38,39 "ұлттық ғылыми кеңестер туралы" Қазақстан Республикасы Үкіметінің 2011 жылғы 16 мамырдағы № 519 қаулысы негізінде, Білім және ғылым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8F733F">
        <w:rPr>
          <w:i/>
          <w:color w:val="000000"/>
          <w:spacing w:val="2"/>
        </w:rPr>
        <w:t xml:space="preserve">(Іске асырылатын басымдық көрсетіледі) 8 </w:t>
      </w:r>
      <w:r w:rsidRPr="008F733F">
        <w:rPr>
          <w:color w:val="000000"/>
          <w:spacing w:val="2"/>
        </w:rPr>
        <w:t xml:space="preserve">басымдық бойынша қаржылық қаржыландыру туралы шешімдері (2020 жылғы «___»________№__хаттама), Ғылым комитеті төрағасының </w:t>
      </w:r>
      <w:r w:rsidRPr="008F733F">
        <w:rPr>
          <w:i/>
          <w:color w:val="000000"/>
          <w:spacing w:val="2"/>
        </w:rPr>
        <w:t>(Іске асырылатын басымдық көрсетіледі)</w:t>
      </w:r>
      <w:r w:rsidR="0099444D">
        <w:rPr>
          <w:color w:val="000000"/>
          <w:spacing w:val="2"/>
        </w:rPr>
        <w:t xml:space="preserve"> бойынша «2022</w:t>
      </w:r>
      <w:r w:rsidRPr="008F733F">
        <w:rPr>
          <w:color w:val="000000"/>
          <w:spacing w:val="2"/>
        </w:rPr>
        <w:t xml:space="preserve">-2024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8F733F" w:rsidRDefault="008F733F" w:rsidP="008F733F">
      <w:pPr>
        <w:shd w:val="clear" w:color="auto" w:fill="FFFFFF"/>
        <w:spacing w:before="280" w:after="280"/>
        <w:ind w:firstLine="709"/>
        <w:contextualSpacing/>
        <w:jc w:val="both"/>
        <w:textAlignment w:val="baseline"/>
        <w:rPr>
          <w:color w:val="000000"/>
          <w:spacing w:val="2"/>
        </w:rPr>
      </w:pPr>
    </w:p>
    <w:p w14:paraId="248EB1D7" w14:textId="77777777" w:rsidR="008F733F" w:rsidRPr="008F733F" w:rsidRDefault="008F733F" w:rsidP="00075089">
      <w:pPr>
        <w:numPr>
          <w:ilvl w:val="0"/>
          <w:numId w:val="6"/>
        </w:numPr>
        <w:shd w:val="clear" w:color="auto" w:fill="FFFFFF"/>
        <w:contextualSpacing/>
        <w:jc w:val="center"/>
        <w:textAlignment w:val="baseline"/>
        <w:rPr>
          <w:b/>
          <w:bCs/>
          <w:spacing w:val="2"/>
        </w:rPr>
      </w:pPr>
      <w:r w:rsidRPr="008F733F">
        <w:rPr>
          <w:b/>
          <w:bCs/>
          <w:spacing w:val="2"/>
        </w:rPr>
        <w:t>Шарттың мәні</w:t>
      </w:r>
    </w:p>
    <w:p w14:paraId="1149440C"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1.1 Тапсырыс беруші тапсырады, ал Орындаушы өзіне жалпы сомасы __________ </w:t>
      </w:r>
      <w:r w:rsidRPr="008F733F">
        <w:rPr>
          <w:i/>
          <w:spacing w:val="2"/>
        </w:rPr>
        <w:t>(сомасын жазбаша көрсету)</w:t>
      </w:r>
      <w:r w:rsidRPr="008F733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77777777" w:rsidR="008F733F" w:rsidRPr="008F733F" w:rsidRDefault="008F733F" w:rsidP="008F733F">
      <w:pPr>
        <w:shd w:val="clear" w:color="auto" w:fill="FFFFFF"/>
        <w:spacing w:before="280" w:after="280"/>
        <w:ind w:firstLine="709"/>
        <w:contextualSpacing/>
        <w:jc w:val="both"/>
        <w:textAlignment w:val="baseline"/>
        <w:rPr>
          <w:i/>
          <w:spacing w:val="2"/>
        </w:rPr>
      </w:pPr>
      <w:r w:rsidRPr="008F733F">
        <w:rPr>
          <w:spacing w:val="2"/>
        </w:rPr>
        <w:t xml:space="preserve">2022 жылға арналған қаржыландырудың сомасы бойынша –  ________ сомасында </w:t>
      </w:r>
      <w:r w:rsidRPr="008F733F">
        <w:rPr>
          <w:i/>
          <w:spacing w:val="2"/>
        </w:rPr>
        <w:t>(сомасын жазбаша көрсету);</w:t>
      </w:r>
    </w:p>
    <w:p w14:paraId="7F584421" w14:textId="77777777" w:rsidR="008F733F" w:rsidRPr="008F733F" w:rsidRDefault="008F733F" w:rsidP="008F733F">
      <w:pPr>
        <w:spacing w:before="280"/>
        <w:ind w:firstLine="709"/>
        <w:rPr>
          <w:spacing w:val="2"/>
        </w:rPr>
      </w:pPr>
      <w:r w:rsidRPr="008F733F">
        <w:rPr>
          <w:spacing w:val="2"/>
        </w:rPr>
        <w:lastRenderedPageBreak/>
        <w:t xml:space="preserve">2023 жылға арналған қаржыландырудың сомасы бойынша   ________ сомасында (сомасын жазбаша көрсету); </w:t>
      </w:r>
    </w:p>
    <w:p w14:paraId="783AAD88" w14:textId="77777777" w:rsidR="008F733F" w:rsidRPr="008F733F" w:rsidRDefault="008F733F" w:rsidP="008F733F">
      <w:pPr>
        <w:ind w:firstLine="709"/>
        <w:jc w:val="both"/>
        <w:rPr>
          <w:spacing w:val="2"/>
        </w:rPr>
      </w:pPr>
      <w:r w:rsidRPr="008F733F">
        <w:rPr>
          <w:spacing w:val="2"/>
        </w:rPr>
        <w:t>2024 жылға арналған қаржыландырудың сомасы бойынша   ________ сомасында</w:t>
      </w:r>
      <w:r w:rsidRPr="008F733F">
        <w:rPr>
          <w:i/>
          <w:spacing w:val="2"/>
        </w:rPr>
        <w:t xml:space="preserve"> </w:t>
      </w:r>
      <w:r w:rsidRPr="008F733F">
        <w:rPr>
          <w:spacing w:val="2"/>
        </w:rPr>
        <w:t>(сомасын жазбаша көрсету) басымдық бойынша: (</w:t>
      </w:r>
      <w:r w:rsidRPr="008F733F">
        <w:rPr>
          <w:i/>
          <w:spacing w:val="2"/>
        </w:rPr>
        <w:t>атауын көрсету</w:t>
      </w:r>
      <w:r w:rsidRPr="008F733F">
        <w:rPr>
          <w:spacing w:val="2"/>
        </w:rPr>
        <w:t>) және тақырып (тар) бойынша: 1) ЖТН "______________________" (</w:t>
      </w:r>
      <w:r w:rsidRPr="008F733F">
        <w:rPr>
          <w:spacing w:val="2"/>
          <w:u w:val="single"/>
        </w:rPr>
        <w:t>ұйым бойынша тиісті басымдық жобаларының тақырыптарын көрсету</w:t>
      </w:r>
      <w:r w:rsidRPr="008F733F">
        <w:rPr>
          <w:spacing w:val="2"/>
        </w:rPr>
        <w:t>).</w:t>
      </w:r>
    </w:p>
    <w:p w14:paraId="7E202AD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 Осы Шарт;</w:t>
      </w:r>
    </w:p>
    <w:p w14:paraId="52DBBFD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2) Жұмыстың күнтізбелік жоспары </w:t>
      </w:r>
      <w:r w:rsidRPr="008F733F">
        <w:rPr>
          <w:rFonts w:eastAsia="Consolas"/>
          <w:color w:val="000000"/>
        </w:rPr>
        <w:t>(1.1-1-қосымша)</w:t>
      </w:r>
      <w:r w:rsidRPr="008F733F">
        <w:rPr>
          <w:spacing w:val="2"/>
        </w:rPr>
        <w:t>;</w:t>
      </w:r>
    </w:p>
    <w:p w14:paraId="535AFAA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 Бөлінген қаражат туралы есеп </w:t>
      </w:r>
      <w:r w:rsidRPr="008F733F">
        <w:rPr>
          <w:rFonts w:eastAsia="Consolas"/>
          <w:color w:val="000000"/>
        </w:rPr>
        <w:t>(2.1-2-қосымша)</w:t>
      </w:r>
      <w:r w:rsidRPr="008F733F">
        <w:rPr>
          <w:spacing w:val="2"/>
        </w:rPr>
        <w:t>.</w:t>
      </w:r>
    </w:p>
    <w:p w14:paraId="644F0CA5" w14:textId="77777777" w:rsidR="008F733F" w:rsidRPr="008F733F" w:rsidRDefault="008F733F" w:rsidP="008F733F">
      <w:pPr>
        <w:shd w:val="clear" w:color="auto" w:fill="FFFFFF"/>
        <w:ind w:firstLine="709"/>
        <w:contextualSpacing/>
        <w:jc w:val="both"/>
        <w:textAlignment w:val="baseline"/>
        <w:rPr>
          <w:spacing w:val="2"/>
        </w:rPr>
      </w:pPr>
    </w:p>
    <w:p w14:paraId="47A4FB52" w14:textId="77777777" w:rsidR="008F733F" w:rsidRPr="008F733F" w:rsidRDefault="008F733F" w:rsidP="008F733F">
      <w:pPr>
        <w:jc w:val="center"/>
        <w:rPr>
          <w:b/>
        </w:rPr>
      </w:pPr>
      <w:r w:rsidRPr="008F733F">
        <w:rPr>
          <w:b/>
        </w:rPr>
        <w:t>2. Ғылыми-техникалық өнімнің сипаттамасы</w:t>
      </w:r>
    </w:p>
    <w:p w14:paraId="1F4A496A" w14:textId="77777777" w:rsidR="008F733F" w:rsidRPr="008F733F" w:rsidRDefault="008F733F" w:rsidP="008F733F">
      <w:pPr>
        <w:ind w:firstLine="708"/>
        <w:jc w:val="both"/>
        <w:rPr>
          <w:b/>
        </w:rPr>
      </w:pPr>
      <w:r w:rsidRPr="008F733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8F733F">
        <w:rPr>
          <w:i/>
        </w:rPr>
        <w:t>(тақырыптың көлеміне қарай)</w:t>
      </w:r>
      <w:r w:rsidRPr="008F733F">
        <w:t xml:space="preserve"> </w:t>
      </w:r>
      <w:r w:rsidRPr="008F733F">
        <w:rPr>
          <w:i/>
        </w:rPr>
        <w:t>(мысалы, ұйым бойынша 5 тақырып - 1.1-1.5, 20 тақырып - 1.1-1.20).</w:t>
      </w:r>
    </w:p>
    <w:p w14:paraId="7FEF2C10" w14:textId="77777777" w:rsidR="008F733F" w:rsidRPr="008F733F" w:rsidRDefault="008F733F" w:rsidP="008F733F">
      <w:pPr>
        <w:shd w:val="clear" w:color="auto" w:fill="FFFFFF"/>
        <w:ind w:firstLine="709"/>
        <w:contextualSpacing/>
        <w:jc w:val="both"/>
        <w:textAlignment w:val="baseline"/>
        <w:rPr>
          <w:spacing w:val="2"/>
        </w:rPr>
      </w:pPr>
    </w:p>
    <w:p w14:paraId="157A69BC" w14:textId="77777777" w:rsidR="008F733F" w:rsidRPr="008F733F" w:rsidRDefault="008F733F" w:rsidP="008F733F">
      <w:pPr>
        <w:ind w:left="708"/>
        <w:jc w:val="center"/>
        <w:rPr>
          <w:b/>
        </w:rPr>
      </w:pPr>
      <w:r w:rsidRPr="008F733F">
        <w:rPr>
          <w:b/>
        </w:rPr>
        <w:t>3. Шарттың жалпы құны және төлем шарттары</w:t>
      </w:r>
    </w:p>
    <w:p w14:paraId="143717F5" w14:textId="77777777" w:rsidR="008F733F" w:rsidRPr="008F733F" w:rsidRDefault="008F733F" w:rsidP="008F733F">
      <w:pPr>
        <w:ind w:left="708"/>
        <w:jc w:val="center"/>
        <w:rPr>
          <w:b/>
        </w:rPr>
      </w:pPr>
    </w:p>
    <w:p w14:paraId="209ED07F" w14:textId="77777777" w:rsidR="008F733F" w:rsidRPr="008F733F" w:rsidRDefault="008F733F" w:rsidP="008F733F">
      <w:pPr>
        <w:ind w:firstLine="709"/>
        <w:jc w:val="both"/>
      </w:pPr>
      <w:r w:rsidRPr="008F733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77777777" w:rsidR="008F733F" w:rsidRPr="008F733F" w:rsidRDefault="008F733F" w:rsidP="008F733F">
      <w:pPr>
        <w:ind w:firstLine="709"/>
        <w:jc w:val="both"/>
      </w:pPr>
      <w:r w:rsidRPr="008F733F">
        <w:t>2022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77777777" w:rsidR="008F733F" w:rsidRPr="008F733F" w:rsidRDefault="008F733F" w:rsidP="008F733F">
      <w:pPr>
        <w:ind w:firstLine="709"/>
        <w:jc w:val="both"/>
      </w:pPr>
      <w:r w:rsidRPr="008F733F">
        <w:t>2023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77777777" w:rsidR="008F733F" w:rsidRPr="008F733F" w:rsidRDefault="008F733F" w:rsidP="008F733F">
      <w:pPr>
        <w:ind w:firstLine="709"/>
        <w:jc w:val="both"/>
      </w:pPr>
      <w:r w:rsidRPr="008F733F">
        <w:t xml:space="preserve">2024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8F733F" w:rsidRDefault="008F733F" w:rsidP="008F733F">
      <w:pPr>
        <w:ind w:firstLine="709"/>
        <w:jc w:val="both"/>
      </w:pPr>
      <w:r w:rsidRPr="008F733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8F733F" w:rsidRDefault="008F733F" w:rsidP="008F733F">
      <w:pPr>
        <w:ind w:firstLine="709"/>
        <w:jc w:val="both"/>
      </w:pPr>
      <w:r w:rsidRPr="008F733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3.3  Қаржыландыру көзі: Республикалық бюджет. </w:t>
      </w:r>
    </w:p>
    <w:p w14:paraId="00E6E25D"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 </w:t>
      </w:r>
    </w:p>
    <w:p w14:paraId="05ED509A" w14:textId="77777777" w:rsidR="008F733F" w:rsidRPr="008F733F" w:rsidRDefault="008F733F" w:rsidP="008F733F">
      <w:pPr>
        <w:ind w:left="708"/>
        <w:jc w:val="center"/>
        <w:rPr>
          <w:b/>
        </w:rPr>
      </w:pPr>
      <w:r w:rsidRPr="008F733F">
        <w:rPr>
          <w:spacing w:val="2"/>
        </w:rPr>
        <w:t xml:space="preserve"> </w:t>
      </w:r>
      <w:r w:rsidRPr="008F733F">
        <w:rPr>
          <w:b/>
        </w:rPr>
        <w:t>4. Жұмысты тексеру және қабылдау тәртібі</w:t>
      </w:r>
    </w:p>
    <w:p w14:paraId="7C39D642" w14:textId="77777777" w:rsidR="008F733F" w:rsidRPr="008F733F" w:rsidRDefault="008F733F" w:rsidP="008F733F">
      <w:pPr>
        <w:ind w:left="708"/>
        <w:jc w:val="center"/>
        <w:rPr>
          <w:b/>
        </w:rPr>
      </w:pPr>
    </w:p>
    <w:p w14:paraId="51DD8DE9" w14:textId="77777777" w:rsidR="008F733F" w:rsidRPr="008F733F" w:rsidRDefault="008F733F" w:rsidP="008F733F">
      <w:pPr>
        <w:ind w:firstLine="851"/>
        <w:jc w:val="both"/>
      </w:pPr>
      <w:r w:rsidRPr="008F733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8F733F" w:rsidRDefault="008F733F" w:rsidP="008F733F">
      <w:pPr>
        <w:ind w:firstLine="851"/>
        <w:jc w:val="both"/>
      </w:pPr>
      <w:r w:rsidRPr="008F733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8F733F" w:rsidRDefault="008F733F" w:rsidP="008F733F">
      <w:pPr>
        <w:ind w:firstLine="851"/>
        <w:jc w:val="both"/>
      </w:pPr>
      <w:r w:rsidRPr="008F733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77777777" w:rsidR="008F733F" w:rsidRPr="008F733F" w:rsidRDefault="008F733F" w:rsidP="008F733F">
      <w:pPr>
        <w:ind w:firstLine="851"/>
        <w:jc w:val="both"/>
      </w:pPr>
      <w:r w:rsidRPr="008F733F">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8F733F" w:rsidRDefault="008F733F" w:rsidP="008F733F">
      <w:pPr>
        <w:tabs>
          <w:tab w:val="left" w:pos="993"/>
        </w:tabs>
        <w:ind w:firstLine="709"/>
        <w:contextualSpacing/>
        <w:jc w:val="both"/>
      </w:pPr>
      <w:r w:rsidRPr="008F733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8F733F" w:rsidRDefault="008F733F" w:rsidP="008F733F">
      <w:pPr>
        <w:ind w:left="708"/>
        <w:jc w:val="center"/>
        <w:rPr>
          <w:b/>
        </w:rPr>
      </w:pPr>
    </w:p>
    <w:p w14:paraId="13B995B7" w14:textId="77777777" w:rsidR="008F733F" w:rsidRPr="008F733F" w:rsidRDefault="008F733F" w:rsidP="008F733F">
      <w:pPr>
        <w:ind w:left="708"/>
        <w:jc w:val="center"/>
        <w:rPr>
          <w:b/>
        </w:rPr>
      </w:pPr>
    </w:p>
    <w:p w14:paraId="51B1466D" w14:textId="77777777" w:rsidR="008F733F" w:rsidRPr="008F733F" w:rsidRDefault="008F733F" w:rsidP="008F733F">
      <w:pPr>
        <w:ind w:left="708"/>
        <w:jc w:val="center"/>
        <w:rPr>
          <w:b/>
        </w:rPr>
      </w:pPr>
      <w:r w:rsidRPr="008F733F">
        <w:rPr>
          <w:b/>
        </w:rPr>
        <w:t>5. Тараптардың жауапкершілігі</w:t>
      </w:r>
    </w:p>
    <w:p w14:paraId="18E79F3D" w14:textId="77777777" w:rsidR="008F733F" w:rsidRPr="008F733F" w:rsidRDefault="008F733F" w:rsidP="008F733F">
      <w:pPr>
        <w:ind w:left="708"/>
        <w:jc w:val="center"/>
        <w:rPr>
          <w:b/>
        </w:rPr>
      </w:pPr>
    </w:p>
    <w:p w14:paraId="08D4A042" w14:textId="77777777" w:rsidR="008F733F" w:rsidRPr="008F733F" w:rsidRDefault="008F733F" w:rsidP="008F733F">
      <w:pPr>
        <w:ind w:firstLine="851"/>
        <w:jc w:val="both"/>
      </w:pPr>
      <w:r w:rsidRPr="008F733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8F733F" w:rsidRDefault="008F733F" w:rsidP="008F733F">
      <w:pPr>
        <w:ind w:firstLine="851"/>
        <w:jc w:val="both"/>
      </w:pPr>
      <w:r w:rsidRPr="008F733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8F733F" w:rsidRDefault="008F733F" w:rsidP="008F733F">
      <w:pPr>
        <w:ind w:firstLine="851"/>
        <w:jc w:val="both"/>
      </w:pPr>
      <w:r w:rsidRPr="008F733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8F733F" w:rsidRDefault="008F733F" w:rsidP="008F733F">
      <w:pPr>
        <w:ind w:firstLine="851"/>
        <w:jc w:val="both"/>
      </w:pPr>
      <w:r w:rsidRPr="008F733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8F733F" w:rsidRDefault="008F733F" w:rsidP="008F733F">
      <w:pPr>
        <w:ind w:firstLine="851"/>
        <w:jc w:val="both"/>
      </w:pPr>
      <w:r w:rsidRPr="008F733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8F733F" w:rsidRDefault="008F733F" w:rsidP="008F733F">
      <w:pPr>
        <w:shd w:val="clear" w:color="auto" w:fill="FFFFFF"/>
        <w:spacing w:after="280"/>
        <w:ind w:firstLine="709"/>
        <w:contextualSpacing/>
        <w:jc w:val="both"/>
        <w:textAlignment w:val="baseline"/>
        <w:rPr>
          <w:bCs/>
          <w:spacing w:val="2"/>
        </w:rPr>
      </w:pPr>
      <w:r w:rsidRPr="008F733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8F733F" w:rsidRDefault="008F733F" w:rsidP="008F733F">
      <w:pPr>
        <w:shd w:val="clear" w:color="auto" w:fill="FFFFFF"/>
        <w:spacing w:before="280" w:after="280"/>
        <w:ind w:firstLine="709"/>
        <w:contextualSpacing/>
        <w:jc w:val="both"/>
        <w:textAlignment w:val="baseline"/>
        <w:rPr>
          <w:bCs/>
          <w:spacing w:val="2"/>
        </w:rPr>
      </w:pPr>
      <w:r w:rsidRPr="008F733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8F733F" w:rsidRDefault="008F733F" w:rsidP="008F733F">
      <w:pPr>
        <w:shd w:val="clear" w:color="auto" w:fill="FFFFFF"/>
        <w:ind w:firstLine="709"/>
        <w:contextualSpacing/>
        <w:jc w:val="both"/>
        <w:textAlignment w:val="baseline"/>
        <w:rPr>
          <w:bCs/>
          <w:spacing w:val="2"/>
        </w:rPr>
      </w:pPr>
      <w:r w:rsidRPr="008F733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8F733F" w:rsidRDefault="008F733F" w:rsidP="008F733F">
      <w:pPr>
        <w:shd w:val="clear" w:color="auto" w:fill="FFFFFF"/>
        <w:ind w:firstLine="709"/>
        <w:contextualSpacing/>
        <w:jc w:val="both"/>
        <w:textAlignment w:val="baseline"/>
        <w:rPr>
          <w:bCs/>
          <w:spacing w:val="2"/>
        </w:rPr>
      </w:pPr>
    </w:p>
    <w:p w14:paraId="256485EC" w14:textId="77777777" w:rsidR="008F733F" w:rsidRPr="008F733F" w:rsidRDefault="008F733F" w:rsidP="008F733F">
      <w:pPr>
        <w:shd w:val="clear" w:color="auto" w:fill="FFFFFF"/>
        <w:spacing w:before="280" w:after="280"/>
        <w:ind w:firstLine="709"/>
        <w:contextualSpacing/>
        <w:jc w:val="center"/>
        <w:textAlignment w:val="baseline"/>
        <w:rPr>
          <w:b/>
          <w:spacing w:val="2"/>
        </w:rPr>
      </w:pPr>
      <w:r w:rsidRPr="008F733F">
        <w:rPr>
          <w:b/>
          <w:spacing w:val="2"/>
        </w:rPr>
        <w:t>6. Өзге де шарттар</w:t>
      </w:r>
    </w:p>
    <w:p w14:paraId="1C728428" w14:textId="77777777" w:rsidR="008F733F" w:rsidRPr="008F733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6.1 Жобаны (ларды) іске асыру процесінде орындаушы осы конкурстық құжаттаманы ұстануға міндетті.</w:t>
      </w:r>
    </w:p>
    <w:p w14:paraId="16C223E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6.4 "2022-2024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Pr="008F733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6.7 Үшінші тараптың барлық наразылықтарына Орындаушы жауапты болады.</w:t>
      </w:r>
    </w:p>
    <w:p w14:paraId="30495673"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6.8 Шарт бірдей заңды күші бар Тараптардың әрқайсысы үшін бір данадан екі данада жасалды.</w:t>
      </w:r>
    </w:p>
    <w:p w14:paraId="08864635"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p>
    <w:p w14:paraId="10ADCF81" w14:textId="77777777" w:rsidR="008F733F" w:rsidRPr="008F733F" w:rsidRDefault="008F733F" w:rsidP="008F733F">
      <w:pPr>
        <w:shd w:val="clear" w:color="auto" w:fill="FFFFFF"/>
        <w:ind w:left="567"/>
        <w:contextualSpacing/>
        <w:jc w:val="center"/>
        <w:textAlignment w:val="baseline"/>
        <w:rPr>
          <w:b/>
          <w:spacing w:val="2"/>
        </w:rPr>
      </w:pPr>
      <w:r w:rsidRPr="008F733F">
        <w:rPr>
          <w:b/>
        </w:rPr>
        <w:t>Тараптардың заңды мекенжайлары</w:t>
      </w:r>
    </w:p>
    <w:p w14:paraId="76FE3963" w14:textId="77777777" w:rsidR="008F733F" w:rsidRPr="008F733F" w:rsidRDefault="008F733F" w:rsidP="008F733F">
      <w:pPr>
        <w:shd w:val="clear" w:color="auto" w:fill="FFFFFF"/>
        <w:ind w:firstLine="709"/>
        <w:contextualSpacing/>
        <w:jc w:val="center"/>
        <w:textAlignment w:val="baseline"/>
        <w:rPr>
          <w:bCs/>
          <w:i/>
          <w:color w:val="000000"/>
          <w:spacing w:val="2"/>
        </w:rPr>
      </w:pPr>
      <w:r w:rsidRPr="008F733F">
        <w:rPr>
          <w:bCs/>
          <w:i/>
          <w:color w:val="000000"/>
          <w:spacing w:val="2"/>
        </w:rPr>
        <w:t>(бөлек бетке орналастыруға болмайды)</w:t>
      </w:r>
    </w:p>
    <w:p w14:paraId="11EC8DA5" w14:textId="77777777" w:rsidR="008F733F" w:rsidRPr="008F733F" w:rsidRDefault="008F733F" w:rsidP="008F733F">
      <w:pPr>
        <w:shd w:val="clear" w:color="auto" w:fill="FFFFFF"/>
        <w:ind w:firstLine="709"/>
        <w:contextualSpacing/>
        <w:jc w:val="center"/>
        <w:textAlignment w:val="baseline"/>
        <w:rPr>
          <w:bCs/>
          <w:i/>
          <w:color w:val="000000"/>
          <w:spacing w:val="2"/>
        </w:rPr>
      </w:pPr>
    </w:p>
    <w:tbl>
      <w:tblPr>
        <w:tblW w:w="14528" w:type="dxa"/>
        <w:tblInd w:w="108" w:type="dxa"/>
        <w:tblLook w:val="04A0" w:firstRow="1" w:lastRow="0" w:firstColumn="1" w:lastColumn="0" w:noHBand="0" w:noVBand="1"/>
      </w:tblPr>
      <w:tblGrid>
        <w:gridCol w:w="4962"/>
        <w:gridCol w:w="4783"/>
        <w:gridCol w:w="4783"/>
      </w:tblGrid>
      <w:tr w:rsidR="008F733F" w:rsidRPr="008F733F" w14:paraId="4DB673A1" w14:textId="77777777" w:rsidTr="008F733F">
        <w:trPr>
          <w:trHeight w:val="150"/>
        </w:trPr>
        <w:tc>
          <w:tcPr>
            <w:tcW w:w="4962" w:type="dxa"/>
          </w:tcPr>
          <w:p w14:paraId="3B029E0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Тапсырыс беруші:</w:t>
            </w:r>
          </w:p>
          <w:p w14:paraId="6E753706"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«Қазақстан Республикасының Білім және ғылым министрлігінің Ғылым комитеті» ММ</w:t>
            </w:r>
          </w:p>
          <w:p w14:paraId="21CCE222"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Нұр-Сұлтан қ., Мәңгілік Ел даңғылы, 8 </w:t>
            </w:r>
          </w:p>
          <w:p w14:paraId="4C0BFD0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БИН 061 140 007 608 </w:t>
            </w:r>
          </w:p>
          <w:p w14:paraId="02F7DF9A"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БИК KK MF KZ 2A                                                                            </w:t>
            </w:r>
          </w:p>
          <w:p w14:paraId="7A49BE6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ИИК KZ92 0701 01KS N000 0000 </w:t>
            </w:r>
          </w:p>
          <w:p w14:paraId="7A1B7799"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Кбе 11                                                    </w:t>
            </w:r>
          </w:p>
          <w:p w14:paraId="0AC8203F"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«Қазақстан Республикасы Қаржы министрлігінің Қазынашылық комитеті» </w:t>
            </w:r>
          </w:p>
          <w:p w14:paraId="3A89C783" w14:textId="77777777" w:rsidR="008F733F" w:rsidRPr="008F733F" w:rsidRDefault="008F733F" w:rsidP="008F733F">
            <w:pPr>
              <w:shd w:val="clear" w:color="auto" w:fill="FFFFFF"/>
              <w:contextualSpacing/>
              <w:jc w:val="both"/>
              <w:textAlignment w:val="baseline"/>
              <w:rPr>
                <w:color w:val="000000"/>
                <w:spacing w:val="2"/>
              </w:rPr>
            </w:pPr>
          </w:p>
          <w:p w14:paraId="52B7B006"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Төраға  </w:t>
            </w:r>
          </w:p>
          <w:p w14:paraId="6BE8C24D" w14:textId="77777777" w:rsidR="008F733F" w:rsidRPr="008F733F" w:rsidRDefault="008F733F" w:rsidP="008F733F">
            <w:pPr>
              <w:shd w:val="clear" w:color="auto" w:fill="FFFFFF"/>
              <w:ind w:firstLine="709"/>
              <w:contextualSpacing/>
              <w:jc w:val="both"/>
              <w:textAlignment w:val="baseline"/>
              <w:rPr>
                <w:b/>
                <w:color w:val="000000"/>
                <w:spacing w:val="2"/>
              </w:rPr>
            </w:pPr>
          </w:p>
          <w:p w14:paraId="5B72E1EE"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________________ Тегі.А.Ә. </w:t>
            </w:r>
          </w:p>
          <w:p w14:paraId="61525F45" w14:textId="77777777" w:rsidR="008F733F" w:rsidRPr="008F733F" w:rsidRDefault="008F733F" w:rsidP="008F733F">
            <w:pPr>
              <w:ind w:firstLine="709"/>
              <w:contextualSpacing/>
              <w:jc w:val="both"/>
              <w:textAlignment w:val="baseline"/>
              <w:rPr>
                <w:b/>
                <w:bCs/>
                <w:spacing w:val="2"/>
              </w:rPr>
            </w:pPr>
            <w:r w:rsidRPr="008F733F">
              <w:rPr>
                <w:b/>
                <w:color w:val="000000"/>
                <w:spacing w:val="2"/>
              </w:rPr>
              <w:t>м.о.</w:t>
            </w:r>
            <w:r w:rsidRPr="008F733F">
              <w:rPr>
                <w:color w:val="000000"/>
                <w:spacing w:val="2"/>
              </w:rPr>
              <w:t xml:space="preserve">                        </w:t>
            </w:r>
          </w:p>
        </w:tc>
        <w:tc>
          <w:tcPr>
            <w:tcW w:w="4783" w:type="dxa"/>
          </w:tcPr>
          <w:p w14:paraId="301DC4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Орындаушы: </w:t>
            </w:r>
          </w:p>
          <w:p w14:paraId="01181F9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Мекеменің заңды атауы</w:t>
            </w:r>
          </w:p>
          <w:p w14:paraId="1580FB37"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Заңды мекен-жайы</w:t>
            </w:r>
          </w:p>
          <w:p w14:paraId="10321D2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Облыс, қала, көше, үй</w:t>
            </w:r>
          </w:p>
          <w:p w14:paraId="6D958B5D"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БИН XXX XXX XXX …</w:t>
            </w:r>
          </w:p>
          <w:p w14:paraId="1D1072B3"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БИК XX XX XX</w:t>
            </w:r>
          </w:p>
          <w:p w14:paraId="1B0CFB4C"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ИИК XXXX XXXX XXXX …</w:t>
            </w:r>
          </w:p>
          <w:p w14:paraId="5C1143E9"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Кбе ХХХ</w:t>
            </w:r>
          </w:p>
          <w:p w14:paraId="1D672F6B"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БАНК без филиала и города</w:t>
            </w:r>
          </w:p>
          <w:p w14:paraId="1A92D352" w14:textId="77777777" w:rsidR="008F733F" w:rsidRPr="008F733F" w:rsidRDefault="008F733F" w:rsidP="008F733F">
            <w:pPr>
              <w:shd w:val="clear" w:color="auto" w:fill="FFFFFF"/>
              <w:ind w:firstLine="709"/>
              <w:contextualSpacing/>
              <w:jc w:val="both"/>
              <w:textAlignment w:val="baseline"/>
              <w:rPr>
                <w:color w:val="000000"/>
                <w:spacing w:val="2"/>
              </w:rPr>
            </w:pPr>
          </w:p>
          <w:p w14:paraId="0DC1B42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Лауазымы (Ұйымның атауысыз)  </w:t>
            </w:r>
          </w:p>
          <w:p w14:paraId="5B28FAF5" w14:textId="77777777" w:rsidR="008F733F" w:rsidRPr="008F733F" w:rsidRDefault="008F733F" w:rsidP="008F733F">
            <w:pPr>
              <w:shd w:val="clear" w:color="auto" w:fill="FFFFFF"/>
              <w:ind w:firstLine="709"/>
              <w:contextualSpacing/>
              <w:jc w:val="both"/>
              <w:textAlignment w:val="baseline"/>
              <w:rPr>
                <w:b/>
                <w:color w:val="000000"/>
                <w:spacing w:val="2"/>
              </w:rPr>
            </w:pPr>
          </w:p>
          <w:p w14:paraId="4E306B16"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________________ Фамилия. И.О.</w:t>
            </w:r>
          </w:p>
          <w:p w14:paraId="3288FB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м.о.  </w:t>
            </w:r>
          </w:p>
          <w:p w14:paraId="4C352071" w14:textId="77777777" w:rsidR="008F733F" w:rsidRPr="008F733F" w:rsidRDefault="008F733F" w:rsidP="008F733F">
            <w:pPr>
              <w:shd w:val="clear" w:color="auto" w:fill="FFFFFF"/>
              <w:ind w:firstLine="709"/>
              <w:contextualSpacing/>
              <w:jc w:val="both"/>
              <w:textAlignment w:val="baseline"/>
              <w:rPr>
                <w:spacing w:val="2"/>
              </w:rPr>
            </w:pPr>
            <w:r w:rsidRPr="008F733F">
              <w:rPr>
                <w:color w:val="000000"/>
                <w:spacing w:val="2"/>
              </w:rPr>
              <w:t>(ескерту - көк, шарикті қаламмен қол қою, мөрді анық басып шығару)</w:t>
            </w:r>
          </w:p>
        </w:tc>
        <w:tc>
          <w:tcPr>
            <w:tcW w:w="4783" w:type="dxa"/>
          </w:tcPr>
          <w:p w14:paraId="2D2A6020" w14:textId="77777777" w:rsidR="008F733F" w:rsidRPr="008F733F" w:rsidRDefault="008F733F" w:rsidP="008F733F">
            <w:pPr>
              <w:ind w:firstLine="709"/>
              <w:contextualSpacing/>
              <w:jc w:val="both"/>
              <w:rPr>
                <w:b/>
                <w:bCs/>
                <w:spacing w:val="2"/>
              </w:rPr>
            </w:pPr>
          </w:p>
        </w:tc>
      </w:tr>
    </w:tbl>
    <w:p w14:paraId="6B7ED6AE" w14:textId="77777777" w:rsidR="008F733F" w:rsidRPr="008F733F" w:rsidRDefault="008F733F" w:rsidP="008F733F">
      <w:pPr>
        <w:shd w:val="clear" w:color="auto" w:fill="FFFFFF"/>
        <w:contextualSpacing/>
        <w:jc w:val="both"/>
        <w:textAlignment w:val="baseline"/>
        <w:rPr>
          <w:b/>
          <w:bCs/>
          <w:spacing w:val="2"/>
        </w:rPr>
      </w:pPr>
    </w:p>
    <w:p w14:paraId="7BFEC054" w14:textId="77777777" w:rsidR="008F733F" w:rsidRPr="008F733F" w:rsidRDefault="008F733F" w:rsidP="008F733F">
      <w:pPr>
        <w:shd w:val="clear" w:color="auto" w:fill="FFFFFF"/>
        <w:ind w:firstLine="709"/>
        <w:contextualSpacing/>
        <w:jc w:val="center"/>
        <w:textAlignment w:val="baseline"/>
      </w:pPr>
      <w:r w:rsidRPr="008F733F">
        <w:rPr>
          <w:b/>
          <w:bCs/>
          <w:spacing w:val="2"/>
          <w:sz w:val="20"/>
          <w:szCs w:val="20"/>
        </w:rPr>
        <w:t>(ҚОЛ ҚОЙЫЛҒАН ДЕРЕКТЕМЕЛЕРДІ ЖЕКЕ БЕТТЕ ОРНАЛАСТЫРУҒА БОЛМАЙДЫ)</w:t>
      </w:r>
    </w:p>
    <w:p w14:paraId="77253EBD"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br w:type="page"/>
      </w:r>
      <w:r w:rsidRPr="008F733F">
        <w:rPr>
          <w:rFonts w:eastAsia="Calibri"/>
          <w:lang w:eastAsia="en-US"/>
        </w:rPr>
        <w:lastRenderedPageBreak/>
        <w:t>2020_ жылғы «__» ______</w:t>
      </w:r>
    </w:p>
    <w:p w14:paraId="6AE4CBF9"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                                 №____ Шартқа</w:t>
      </w:r>
    </w:p>
    <w:p w14:paraId="6671FE46"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1-қосымша </w:t>
      </w:r>
    </w:p>
    <w:p w14:paraId="3E34B625" w14:textId="77777777" w:rsidR="008F733F" w:rsidRPr="008F733F" w:rsidRDefault="008F733F" w:rsidP="008F733F">
      <w:pPr>
        <w:tabs>
          <w:tab w:val="left" w:pos="2410"/>
        </w:tabs>
        <w:suppressAutoHyphens w:val="0"/>
        <w:contextualSpacing/>
        <w:jc w:val="right"/>
        <w:rPr>
          <w:rFonts w:eastAsia="Calibri"/>
          <w:lang w:eastAsia="en-US"/>
        </w:rPr>
      </w:pPr>
    </w:p>
    <w:p w14:paraId="073C86CE" w14:textId="77777777" w:rsidR="008F733F" w:rsidRPr="008F733F" w:rsidRDefault="008F733F" w:rsidP="008F733F">
      <w:pPr>
        <w:tabs>
          <w:tab w:val="left" w:pos="2410"/>
        </w:tabs>
        <w:suppressAutoHyphens w:val="0"/>
        <w:contextualSpacing/>
        <w:jc w:val="right"/>
        <w:rPr>
          <w:rFonts w:eastAsia="Calibri"/>
          <w:lang w:eastAsia="en-US"/>
        </w:rPr>
      </w:pPr>
    </w:p>
    <w:p w14:paraId="380C4CC0" w14:textId="77777777" w:rsidR="008F733F" w:rsidRPr="008F733F" w:rsidRDefault="008F733F" w:rsidP="008F733F">
      <w:pPr>
        <w:widowControl w:val="0"/>
        <w:contextualSpacing/>
        <w:jc w:val="center"/>
        <w:rPr>
          <w:rFonts w:eastAsia="Arial Unicode MS"/>
          <w:b/>
          <w:lang w:eastAsia="en-US" w:bidi="en-US"/>
        </w:rPr>
      </w:pPr>
      <w:r w:rsidRPr="008F733F">
        <w:rPr>
          <w:rFonts w:eastAsia="Arial Unicode MS"/>
          <w:b/>
          <w:lang w:eastAsia="en-US" w:bidi="en-US"/>
        </w:rPr>
        <w:t xml:space="preserve"> КҮНТІЗБЕЛІК ЖОСПАР</w:t>
      </w:r>
    </w:p>
    <w:p w14:paraId="4AE93944" w14:textId="77777777" w:rsidR="008F733F" w:rsidRPr="008F733F" w:rsidRDefault="008F733F" w:rsidP="008F733F">
      <w:pPr>
        <w:widowControl w:val="0"/>
        <w:contextualSpacing/>
        <w:jc w:val="center"/>
        <w:rPr>
          <w:rFonts w:eastAsia="Arial Unicode MS"/>
          <w:lang w:eastAsia="en-US" w:bidi="en-US"/>
        </w:rPr>
      </w:pPr>
    </w:p>
    <w:p w14:paraId="7046C589"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Шарт №____ ______________ 20 __ жыл</w:t>
      </w:r>
    </w:p>
    <w:p w14:paraId="6614FED2" w14:textId="77777777" w:rsidR="008F733F" w:rsidRPr="008F733F" w:rsidRDefault="008F733F" w:rsidP="008F733F">
      <w:pPr>
        <w:widowControl w:val="0"/>
        <w:contextualSpacing/>
        <w:jc w:val="center"/>
        <w:rPr>
          <w:rFonts w:eastAsia="Arial Unicode MS"/>
          <w:lang w:eastAsia="en-US" w:bidi="en-US"/>
        </w:rPr>
      </w:pPr>
    </w:p>
    <w:p w14:paraId="4E80A76A"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1. ОРЫНДАУШЫНЫҢ АТАУЫ</w:t>
      </w:r>
      <w:r w:rsidRPr="008F733F">
        <w:rPr>
          <w:rFonts w:eastAsia="Arial Unicode MS"/>
          <w:lang w:eastAsia="en-US" w:bidi="en-US"/>
        </w:rPr>
        <w:t xml:space="preserve"> (заңды. немесе жеке тұлға)</w:t>
      </w:r>
    </w:p>
    <w:p w14:paraId="38A36147" w14:textId="77777777" w:rsidR="008F733F" w:rsidRPr="008F733F" w:rsidRDefault="008F733F" w:rsidP="008F733F">
      <w:pPr>
        <w:widowControl w:val="0"/>
        <w:contextualSpacing/>
        <w:jc w:val="center"/>
        <w:rPr>
          <w:rFonts w:eastAsia="Arial Unicode MS"/>
          <w:lang w:eastAsia="en-US" w:bidi="en-US"/>
        </w:rPr>
      </w:pPr>
    </w:p>
    <w:p w14:paraId="6ED7BD7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1.1 Басым бағыты: ______________________________ толтыру.</w:t>
      </w:r>
    </w:p>
    <w:p w14:paraId="658CE59B"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1.2 Қосалқы басымдығы:___________________________ </w:t>
      </w:r>
      <w:r w:rsidRPr="008F733F">
        <w:rPr>
          <w:rFonts w:eastAsia="Arial Unicode MS"/>
          <w:u w:val="single"/>
          <w:lang w:eastAsia="en-US" w:bidi="en-US"/>
        </w:rPr>
        <w:t>Толтыру</w:t>
      </w:r>
      <w:r w:rsidRPr="008F733F">
        <w:rPr>
          <w:rFonts w:eastAsia="Arial Unicode MS"/>
          <w:lang w:eastAsia="en-US" w:bidi="en-US"/>
        </w:rPr>
        <w:t>.</w:t>
      </w:r>
    </w:p>
    <w:p w14:paraId="695167E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1.3 Жоба тақырыбы бойынша: </w:t>
      </w:r>
      <w:r w:rsidRPr="008F733F">
        <w:rPr>
          <w:rFonts w:eastAsia="Arial Unicode MS"/>
          <w:bCs/>
          <w:lang w:eastAsia="en-US" w:bidi="en-US"/>
        </w:rPr>
        <w:t xml:space="preserve">ИРН____ «_____________________________ » </w:t>
      </w:r>
      <w:r w:rsidRPr="008F733F">
        <w:rPr>
          <w:rFonts w:eastAsia="Arial Unicode MS"/>
          <w:u w:val="single"/>
          <w:lang w:eastAsia="en-US" w:bidi="en-US"/>
        </w:rPr>
        <w:t>Толтыру</w:t>
      </w:r>
      <w:r w:rsidRPr="008F733F">
        <w:rPr>
          <w:rFonts w:eastAsia="Arial Unicode MS"/>
          <w:lang w:eastAsia="en-US" w:bidi="en-US"/>
        </w:rPr>
        <w:t>.</w:t>
      </w:r>
    </w:p>
    <w:p w14:paraId="730C5877"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- 2022 жылға - сомасы ХХХХХХ (сомасы жазбаша түрде) теңге;</w:t>
      </w:r>
    </w:p>
    <w:p w14:paraId="236CA381"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- 2023 жылға - сомасы ХХХХХХ (сомасы жазбаша түрде) теңге;</w:t>
      </w:r>
    </w:p>
    <w:p w14:paraId="19C947CF"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- 2024 жылға - сомасы ХХХХХХ (сомасы жазбаша түрде) теңге.</w:t>
      </w:r>
    </w:p>
    <w:p w14:paraId="59D48FAA" w14:textId="77777777" w:rsidR="008F733F" w:rsidRPr="008F733F" w:rsidRDefault="008F733F" w:rsidP="008F733F">
      <w:pPr>
        <w:widowControl w:val="0"/>
        <w:ind w:firstLine="993"/>
        <w:contextualSpacing/>
        <w:jc w:val="both"/>
        <w:rPr>
          <w:rFonts w:eastAsia="Arial Unicode MS"/>
          <w:lang w:eastAsia="en-US" w:bidi="en-US"/>
        </w:rPr>
      </w:pPr>
    </w:p>
    <w:p w14:paraId="4A9840D4" w14:textId="77777777" w:rsidR="008F733F" w:rsidRPr="008F733F" w:rsidRDefault="008F733F" w:rsidP="008F733F">
      <w:pPr>
        <w:widowControl w:val="0"/>
        <w:ind w:firstLine="567"/>
        <w:contextualSpacing/>
        <w:jc w:val="center"/>
        <w:rPr>
          <w:rFonts w:eastAsia="Arial Unicode MS"/>
          <w:b/>
          <w:lang w:eastAsia="en-US" w:bidi="en-US"/>
        </w:rPr>
      </w:pPr>
      <w:r w:rsidRPr="008F733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2.1</w:t>
      </w:r>
      <w:r w:rsidRPr="008F733F">
        <w:rPr>
          <w:rFonts w:eastAsia="Arial Unicode MS"/>
          <w:lang w:eastAsia="en-US" w:bidi="en-US"/>
        </w:rPr>
        <w:t xml:space="preserve"> Жұмыс бағыты: </w:t>
      </w:r>
      <w:r w:rsidRPr="008F733F">
        <w:rPr>
          <w:rFonts w:eastAsia="Arial Unicode MS"/>
          <w:u w:val="single"/>
          <w:lang w:eastAsia="en-US" w:bidi="en-US"/>
        </w:rPr>
        <w:t>Толтыру</w:t>
      </w:r>
      <w:r w:rsidRPr="008F733F">
        <w:rPr>
          <w:rFonts w:eastAsia="Arial Unicode MS"/>
          <w:lang w:eastAsia="en-US" w:bidi="en-US"/>
        </w:rPr>
        <w:t>.</w:t>
      </w:r>
    </w:p>
    <w:p w14:paraId="517C166C"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2.2</w:t>
      </w:r>
      <w:r w:rsidRPr="008F733F">
        <w:rPr>
          <w:rFonts w:eastAsia="Arial Unicode MS"/>
          <w:lang w:eastAsia="en-US" w:bidi="en-US"/>
        </w:rPr>
        <w:t xml:space="preserve"> Қолдану аясы: </w:t>
      </w:r>
      <w:r w:rsidRPr="008F733F">
        <w:rPr>
          <w:rFonts w:eastAsia="Arial Unicode MS"/>
          <w:u w:val="single"/>
          <w:lang w:eastAsia="en-US" w:bidi="en-US"/>
        </w:rPr>
        <w:t>Толтыру</w:t>
      </w:r>
      <w:r w:rsidRPr="008F733F">
        <w:rPr>
          <w:rFonts w:eastAsia="Arial Unicode MS"/>
          <w:lang w:eastAsia="en-US" w:bidi="en-US"/>
        </w:rPr>
        <w:t>.</w:t>
      </w:r>
    </w:p>
    <w:p w14:paraId="207504F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2.3</w:t>
      </w:r>
      <w:r w:rsidRPr="008F733F">
        <w:rPr>
          <w:rFonts w:eastAsia="Arial Unicode MS"/>
          <w:lang w:eastAsia="en-US" w:bidi="en-US"/>
        </w:rPr>
        <w:t xml:space="preserve"> Соңғы нәтиже:  </w:t>
      </w:r>
    </w:p>
    <w:p w14:paraId="444CB932"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- 2022 жылға: </w:t>
      </w:r>
      <w:r w:rsidRPr="008F733F">
        <w:rPr>
          <w:rFonts w:eastAsia="Arial Unicode MS"/>
          <w:u w:val="single"/>
          <w:lang w:eastAsia="en-US" w:bidi="en-US"/>
        </w:rPr>
        <w:t>Толтыру</w:t>
      </w:r>
      <w:r w:rsidRPr="008F733F">
        <w:rPr>
          <w:rFonts w:eastAsia="Arial Unicode MS"/>
          <w:lang w:eastAsia="en-US" w:bidi="en-US"/>
        </w:rPr>
        <w:t>;</w:t>
      </w:r>
    </w:p>
    <w:p w14:paraId="4E698CDA"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- 2023 жылға: </w:t>
      </w:r>
      <w:r w:rsidRPr="008F733F">
        <w:rPr>
          <w:rFonts w:eastAsia="Arial Unicode MS"/>
          <w:u w:val="single"/>
          <w:lang w:eastAsia="en-US" w:bidi="en-US"/>
        </w:rPr>
        <w:t>Толтыру</w:t>
      </w:r>
      <w:r w:rsidRPr="008F733F">
        <w:rPr>
          <w:rFonts w:eastAsia="Arial Unicode MS"/>
          <w:lang w:eastAsia="en-US" w:bidi="en-US"/>
        </w:rPr>
        <w:t>;</w:t>
      </w:r>
    </w:p>
    <w:p w14:paraId="424D714B"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- 2024 жылға: </w:t>
      </w:r>
      <w:r w:rsidRPr="008F733F">
        <w:rPr>
          <w:rFonts w:eastAsia="Arial Unicode MS"/>
          <w:u w:val="single"/>
          <w:lang w:eastAsia="en-US" w:bidi="en-US"/>
        </w:rPr>
        <w:t>Толтыру</w:t>
      </w:r>
      <w:r w:rsidRPr="008F733F">
        <w:rPr>
          <w:rFonts w:eastAsia="Arial Unicode MS"/>
          <w:lang w:eastAsia="en-US" w:bidi="en-US"/>
        </w:rPr>
        <w:t xml:space="preserve">. </w:t>
      </w:r>
    </w:p>
    <w:p w14:paraId="30002BE1"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2.4</w:t>
      </w:r>
      <w:r w:rsidRPr="008F733F">
        <w:rPr>
          <w:rFonts w:eastAsia="Arial Unicode MS"/>
          <w:lang w:eastAsia="en-US" w:bidi="en-US"/>
        </w:rPr>
        <w:t xml:space="preserve"> Патент қабілеттілігі: Толтыру. </w:t>
      </w:r>
    </w:p>
    <w:p w14:paraId="11A02438"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2.5</w:t>
      </w:r>
      <w:r w:rsidRPr="008F733F">
        <w:rPr>
          <w:rFonts w:eastAsia="Arial Unicode MS"/>
          <w:lang w:eastAsia="en-US" w:bidi="en-US"/>
        </w:rPr>
        <w:t xml:space="preserve"> Ғылыми-техникалық деңгей (жаңалық): </w:t>
      </w:r>
      <w:r w:rsidRPr="008F733F">
        <w:rPr>
          <w:rFonts w:eastAsia="Arial Unicode MS"/>
          <w:u w:val="single"/>
          <w:lang w:eastAsia="en-US" w:bidi="en-US"/>
        </w:rPr>
        <w:t>Толтыру</w:t>
      </w:r>
      <w:r w:rsidRPr="008F733F">
        <w:rPr>
          <w:rFonts w:eastAsia="Arial Unicode MS"/>
          <w:lang w:eastAsia="en-US" w:bidi="en-US"/>
        </w:rPr>
        <w:t xml:space="preserve">. </w:t>
      </w:r>
      <w:r w:rsidRPr="008F733F">
        <w:rPr>
          <w:rFonts w:eastAsia="Arial Unicode MS"/>
          <w:u w:val="single"/>
          <w:lang w:eastAsia="en-US" w:bidi="en-US"/>
        </w:rPr>
        <w:t xml:space="preserve">    </w:t>
      </w:r>
    </w:p>
    <w:p w14:paraId="479A24C7"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2.6</w:t>
      </w:r>
      <w:r w:rsidRPr="008F733F">
        <w:rPr>
          <w:rFonts w:eastAsia="Arial Unicode MS"/>
          <w:lang w:eastAsia="en-US" w:bidi="en-US"/>
        </w:rPr>
        <w:t xml:space="preserve"> Ғылыми-техникалық өнімді пайдалану: </w:t>
      </w:r>
      <w:r w:rsidRPr="008F733F">
        <w:rPr>
          <w:rFonts w:eastAsia="Arial Unicode MS"/>
          <w:u w:val="single"/>
          <w:lang w:eastAsia="en-US" w:bidi="en-US"/>
        </w:rPr>
        <w:t>Кім пайдаланады?</w:t>
      </w:r>
      <w:r w:rsidRPr="008F733F">
        <w:rPr>
          <w:rFonts w:eastAsia="Arial Unicode MS"/>
          <w:lang w:eastAsia="en-US" w:bidi="en-US"/>
        </w:rPr>
        <w:t xml:space="preserve"> </w:t>
      </w:r>
      <w:r w:rsidRPr="008F733F">
        <w:rPr>
          <w:rFonts w:eastAsia="Arial Unicode MS"/>
          <w:u w:val="single"/>
          <w:lang w:eastAsia="en-US" w:bidi="en-US"/>
        </w:rPr>
        <w:t>Толтыру</w:t>
      </w:r>
    </w:p>
    <w:p w14:paraId="7F81B51D"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b/>
          <w:lang w:eastAsia="en-US" w:bidi="en-US"/>
        </w:rPr>
        <w:t>2.7</w:t>
      </w:r>
      <w:r w:rsidRPr="008F733F">
        <w:rPr>
          <w:rFonts w:eastAsia="Arial Unicode MS"/>
          <w:lang w:eastAsia="en-US" w:bidi="en-US"/>
        </w:rPr>
        <w:t xml:space="preserve"> Ғылыми және (немесе) ғылыми-техникалық қызмет нәтижесін пайдалану түрі: </w:t>
      </w:r>
      <w:r w:rsidRPr="008F733F">
        <w:rPr>
          <w:rFonts w:eastAsia="Arial Unicode MS"/>
          <w:u w:val="single"/>
          <w:lang w:eastAsia="en-US" w:bidi="en-US"/>
        </w:rPr>
        <w:t>Толтыру</w:t>
      </w:r>
      <w:r w:rsidRPr="008F733F">
        <w:rPr>
          <w:rFonts w:eastAsia="Arial Unicode MS"/>
          <w:lang w:eastAsia="en-US" w:bidi="en-US"/>
        </w:rPr>
        <w:t>.</w:t>
      </w:r>
    </w:p>
    <w:p w14:paraId="2E0E1D09" w14:textId="77777777" w:rsidR="008F733F" w:rsidRPr="008F733F" w:rsidRDefault="008F733F" w:rsidP="008F733F">
      <w:pPr>
        <w:widowControl w:val="0"/>
        <w:ind w:firstLine="709"/>
        <w:contextualSpacing/>
        <w:jc w:val="both"/>
        <w:rPr>
          <w:rFonts w:eastAsia="Arial Unicode MS"/>
          <w:lang w:eastAsia="en-US" w:bidi="en-US"/>
        </w:rPr>
      </w:pPr>
    </w:p>
    <w:p w14:paraId="6E7CB3B7"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8F733F" w:rsidRPr="008F733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8F733F" w:rsidRDefault="008F733F" w:rsidP="008F733F">
            <w:pPr>
              <w:widowControl w:val="0"/>
              <w:contextualSpacing/>
              <w:jc w:val="center"/>
            </w:pPr>
            <w:r w:rsidRPr="008F733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8F733F" w:rsidRDefault="008F733F" w:rsidP="008F733F">
            <w:pPr>
              <w:widowControl w:val="0"/>
              <w:contextualSpacing/>
              <w:jc w:val="center"/>
            </w:pPr>
            <w:r w:rsidRPr="008F733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8F733F" w:rsidRDefault="008F733F" w:rsidP="008F733F">
            <w:pPr>
              <w:widowControl w:val="0"/>
              <w:contextualSpacing/>
              <w:jc w:val="center"/>
            </w:pPr>
            <w:r w:rsidRPr="008F733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8F733F" w:rsidRDefault="008F733F" w:rsidP="008F733F">
            <w:pPr>
              <w:widowControl w:val="0"/>
              <w:contextualSpacing/>
              <w:jc w:val="center"/>
            </w:pPr>
            <w:r w:rsidRPr="008F733F">
              <w:t>Күтілетін нәтиже*</w:t>
            </w:r>
          </w:p>
        </w:tc>
      </w:tr>
      <w:tr w:rsidR="008F733F" w:rsidRPr="008F733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8F733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8F733F" w:rsidRDefault="008F733F" w:rsidP="008F733F">
            <w:pPr>
              <w:widowControl w:val="0"/>
              <w:contextualSpacing/>
              <w:jc w:val="center"/>
            </w:pPr>
            <w:r w:rsidRPr="008F733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8F733F" w:rsidRDefault="008F733F" w:rsidP="008F733F">
            <w:pPr>
              <w:widowControl w:val="0"/>
              <w:contextualSpacing/>
              <w:jc w:val="center"/>
            </w:pPr>
            <w:r w:rsidRPr="008F733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8F733F" w:rsidRDefault="008F733F" w:rsidP="008F733F">
            <w:pPr>
              <w:widowControl w:val="0"/>
              <w:ind w:firstLine="709"/>
              <w:contextualSpacing/>
              <w:jc w:val="both"/>
            </w:pPr>
          </w:p>
        </w:tc>
      </w:tr>
      <w:tr w:rsidR="008F733F" w:rsidRPr="008F733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8F733F" w:rsidRDefault="008F733F" w:rsidP="008F733F">
            <w:pPr>
              <w:widowControl w:val="0"/>
              <w:ind w:firstLine="709"/>
              <w:contextualSpacing/>
              <w:jc w:val="both"/>
            </w:pPr>
          </w:p>
          <w:p w14:paraId="32AD63ED" w14:textId="77777777" w:rsidR="008F733F" w:rsidRPr="008F733F" w:rsidRDefault="008F733F" w:rsidP="008F733F">
            <w:pPr>
              <w:widowControl w:val="0"/>
              <w:ind w:firstLine="709"/>
              <w:contextualSpacing/>
              <w:jc w:val="both"/>
            </w:pPr>
          </w:p>
          <w:p w14:paraId="40DF523D"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8F733F" w:rsidRDefault="008F733F" w:rsidP="008F733F">
            <w:pPr>
              <w:widowControl w:val="0"/>
              <w:ind w:firstLine="709"/>
              <w:contextualSpacing/>
              <w:jc w:val="both"/>
            </w:pPr>
            <w:r w:rsidRPr="008F733F">
              <w:t xml:space="preserve"> </w:t>
            </w:r>
          </w:p>
        </w:tc>
      </w:tr>
      <w:tr w:rsidR="008F733F" w:rsidRPr="008F733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8F733F" w:rsidRDefault="008F733F" w:rsidP="008F733F">
            <w:pPr>
              <w:widowControl w:val="0"/>
              <w:ind w:firstLine="709"/>
              <w:contextualSpacing/>
              <w:jc w:val="both"/>
            </w:pPr>
          </w:p>
          <w:p w14:paraId="7143E3EF" w14:textId="77777777" w:rsidR="008F733F" w:rsidRPr="008F733F" w:rsidRDefault="008F733F" w:rsidP="008F733F">
            <w:pPr>
              <w:widowControl w:val="0"/>
              <w:ind w:firstLine="709"/>
              <w:contextualSpacing/>
              <w:jc w:val="both"/>
            </w:pPr>
          </w:p>
          <w:p w14:paraId="548C3E82"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8F733F" w:rsidRDefault="008F733F" w:rsidP="008F733F">
            <w:pPr>
              <w:widowControl w:val="0"/>
              <w:ind w:firstLine="709"/>
              <w:contextualSpacing/>
              <w:jc w:val="both"/>
            </w:pPr>
          </w:p>
        </w:tc>
      </w:tr>
      <w:tr w:rsidR="008F733F" w:rsidRPr="008F733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8F733F" w:rsidRDefault="008F733F" w:rsidP="008F733F">
            <w:pPr>
              <w:widowControl w:val="0"/>
              <w:ind w:firstLine="709"/>
              <w:contextualSpacing/>
              <w:jc w:val="both"/>
            </w:pPr>
          </w:p>
        </w:tc>
      </w:tr>
      <w:tr w:rsidR="008F733F" w:rsidRPr="008F733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8F733F" w:rsidRDefault="008F733F" w:rsidP="008F733F">
            <w:pPr>
              <w:widowControl w:val="0"/>
              <w:contextualSpacing/>
              <w:jc w:val="both"/>
              <w:rPr>
                <w:rFonts w:eastAsia="Arial Unicode MS"/>
                <w:lang w:eastAsia="en-US" w:bidi="en-US"/>
              </w:rPr>
            </w:pPr>
          </w:p>
          <w:p w14:paraId="6AF85DAC" w14:textId="77777777" w:rsidR="008F733F" w:rsidRPr="008F733F" w:rsidRDefault="008F733F" w:rsidP="008F733F">
            <w:pPr>
              <w:widowControl w:val="0"/>
              <w:ind w:right="153"/>
              <w:contextualSpacing/>
              <w:jc w:val="both"/>
              <w:rPr>
                <w:rFonts w:eastAsia="Arial Unicode MS"/>
                <w:b/>
                <w:lang w:eastAsia="en-US" w:bidi="en-US"/>
              </w:rPr>
            </w:pPr>
          </w:p>
          <w:p w14:paraId="552E6D38" w14:textId="77777777" w:rsidR="008F733F" w:rsidRPr="008F733F" w:rsidRDefault="008F733F" w:rsidP="008F733F">
            <w:pPr>
              <w:widowControl w:val="0"/>
              <w:ind w:right="153"/>
              <w:contextualSpacing/>
              <w:jc w:val="both"/>
              <w:rPr>
                <w:rFonts w:eastAsia="Arial Unicode MS"/>
                <w:lang w:eastAsia="en-US" w:bidi="en-US"/>
              </w:rPr>
            </w:pPr>
            <w:r w:rsidRPr="008F733F">
              <w:rPr>
                <w:rFonts w:eastAsia="Arial Unicode MS"/>
                <w:b/>
                <w:lang w:eastAsia="en-US" w:bidi="en-US"/>
              </w:rPr>
              <w:t>Ескертпе:</w:t>
            </w:r>
            <w:r w:rsidRPr="008F733F">
              <w:rPr>
                <w:rFonts w:eastAsia="Arial Unicode MS"/>
                <w:lang w:eastAsia="en-US" w:bidi="en-US"/>
              </w:rPr>
              <w:t xml:space="preserve"> * - конкурстық өтінімнің күнтізбелік жоспарына сәйкес әрбір жыл бойынша </w:t>
            </w:r>
            <w:r w:rsidRPr="008F733F">
              <w:rPr>
                <w:rFonts w:eastAsia="Arial Unicode MS"/>
                <w:lang w:eastAsia="en-US" w:bidi="en-US"/>
              </w:rPr>
              <w:lastRenderedPageBreak/>
              <w:t>2022, 2023, 2024 жылдардағы жұмыстар, мерзімі және нәтижелері көрсетіледі.</w:t>
            </w:r>
          </w:p>
        </w:tc>
      </w:tr>
      <w:tr w:rsidR="008F733F" w:rsidRPr="008F733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8F733F" w:rsidRDefault="008F733F" w:rsidP="008F733F">
            <w:pPr>
              <w:widowControl w:val="0"/>
              <w:contextualSpacing/>
              <w:rPr>
                <w:rFonts w:eastAsia="Arial Unicode MS"/>
                <w:lang w:eastAsia="en-US" w:bidi="en-US"/>
              </w:rPr>
            </w:pPr>
          </w:p>
          <w:p w14:paraId="0F8DD6CF"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Тапсырыс беруші:                                                                                      </w:t>
            </w:r>
          </w:p>
          <w:p w14:paraId="4F767F97"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_________________________________ </w:t>
            </w:r>
          </w:p>
          <w:p w14:paraId="1009AD22"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«ҚР Білім және ғылым министрлігінің Ғылым комитеті» ММ </w:t>
            </w:r>
          </w:p>
          <w:p w14:paraId="5E43ACB1" w14:textId="77777777" w:rsidR="008F733F" w:rsidRPr="008F733F" w:rsidRDefault="008F733F" w:rsidP="008F733F">
            <w:pPr>
              <w:widowControl w:val="0"/>
              <w:ind w:firstLine="709"/>
              <w:contextualSpacing/>
              <w:rPr>
                <w:rFonts w:eastAsia="Arial Unicode MS"/>
                <w:lang w:eastAsia="en-US" w:bidi="en-US"/>
              </w:rPr>
            </w:pPr>
          </w:p>
          <w:p w14:paraId="6544FD1B"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______________ Т. А.Ә.  _______________</w:t>
            </w:r>
          </w:p>
          <w:p w14:paraId="22AEE9D9"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       м.о.</w:t>
            </w:r>
          </w:p>
          <w:p w14:paraId="2B4DF908" w14:textId="77777777" w:rsidR="008F733F" w:rsidRPr="008F733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8F733F" w:rsidRDefault="008F733F" w:rsidP="008F733F">
            <w:pPr>
              <w:widowControl w:val="0"/>
              <w:contextualSpacing/>
              <w:rPr>
                <w:rFonts w:eastAsia="Arial Unicode MS"/>
                <w:lang w:eastAsia="en-US" w:bidi="en-US"/>
              </w:rPr>
            </w:pPr>
          </w:p>
          <w:p w14:paraId="5D10AE72"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            Орындаушы:</w:t>
            </w:r>
          </w:p>
          <w:p w14:paraId="6401312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ЛАУАЗЫМЫ «Ұйымның атауы» </w:t>
            </w:r>
          </w:p>
          <w:p w14:paraId="1CC80BBA" w14:textId="77777777" w:rsidR="008F733F" w:rsidRPr="008F733F" w:rsidRDefault="008F733F" w:rsidP="008F733F">
            <w:pPr>
              <w:widowControl w:val="0"/>
              <w:ind w:firstLine="709"/>
              <w:contextualSpacing/>
              <w:rPr>
                <w:rFonts w:eastAsia="Arial Unicode MS"/>
                <w:lang w:eastAsia="en-US" w:bidi="en-US"/>
              </w:rPr>
            </w:pPr>
          </w:p>
          <w:p w14:paraId="41768E86" w14:textId="77777777" w:rsidR="008F733F" w:rsidRPr="008F733F" w:rsidRDefault="008F733F" w:rsidP="008F733F">
            <w:pPr>
              <w:widowControl w:val="0"/>
              <w:contextualSpacing/>
              <w:rPr>
                <w:rFonts w:eastAsia="Arial Unicode MS"/>
                <w:lang w:eastAsia="en-US" w:bidi="en-US"/>
              </w:rPr>
            </w:pPr>
          </w:p>
          <w:p w14:paraId="7C468E1B"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 xml:space="preserve">Ұйымның бірінші </w:t>
            </w:r>
          </w:p>
          <w:p w14:paraId="39C6A36F"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м.о.    басшысының Т.А.Ә</w:t>
            </w:r>
          </w:p>
          <w:p w14:paraId="1478BC75" w14:textId="77777777" w:rsidR="008F733F" w:rsidRPr="008F733F" w:rsidRDefault="008F733F" w:rsidP="008F733F">
            <w:pPr>
              <w:widowControl w:val="0"/>
              <w:contextualSpacing/>
              <w:jc w:val="right"/>
              <w:rPr>
                <w:rFonts w:eastAsia="Arial Unicode MS"/>
                <w:lang w:eastAsia="en-US" w:bidi="en-US"/>
              </w:rPr>
            </w:pPr>
          </w:p>
          <w:p w14:paraId="76E293E4"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Таныстым:</w:t>
            </w:r>
          </w:p>
          <w:p w14:paraId="6D50854A"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 xml:space="preserve">                    Ғылыми жоба (лардың) жетекшісі</w:t>
            </w:r>
          </w:p>
          <w:p w14:paraId="451664A3"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Т.А.Ә.</w:t>
            </w:r>
          </w:p>
          <w:p w14:paraId="071FABB1"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 xml:space="preserve">                       (қолтаңба)</w:t>
            </w:r>
          </w:p>
        </w:tc>
      </w:tr>
    </w:tbl>
    <w:p w14:paraId="59A07498"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lastRenderedPageBreak/>
        <w:t>(Қолтаңбаларды жеке бетте орналастыруға болмайды)</w:t>
      </w:r>
    </w:p>
    <w:p w14:paraId="7BA5BFE2"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(Күнтізбелік жоспар жобаның әрбір тақырыбы бойынша жеке жасалады)</w:t>
      </w:r>
    </w:p>
    <w:p w14:paraId="20BF4B0C" w14:textId="77777777" w:rsidR="008F733F" w:rsidRPr="008F733F" w:rsidRDefault="008F733F" w:rsidP="008F733F">
      <w:pPr>
        <w:widowControl w:val="0"/>
        <w:contextualSpacing/>
        <w:jc w:val="both"/>
        <w:rPr>
          <w:rFonts w:eastAsia="Arial Unicode MS"/>
          <w:lang w:eastAsia="en-US" w:bidi="en-US"/>
        </w:rPr>
      </w:pPr>
    </w:p>
    <w:p w14:paraId="65AECE4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lang w:eastAsia="en-US"/>
        </w:rPr>
        <w:br w:type="page"/>
      </w:r>
      <w:r w:rsidRPr="008F733F">
        <w:rPr>
          <w:rFonts w:eastAsia="Calibri"/>
          <w:spacing w:val="2"/>
          <w:sz w:val="28"/>
          <w:szCs w:val="28"/>
          <w:lang w:eastAsia="en-US"/>
        </w:rPr>
        <w:lastRenderedPageBreak/>
        <w:t>№__ «__» _______ 20__ жылғы</w:t>
      </w:r>
    </w:p>
    <w:p w14:paraId="7E2C0EC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spacing w:val="2"/>
          <w:sz w:val="28"/>
          <w:szCs w:val="28"/>
          <w:lang w:eastAsia="en-US"/>
        </w:rPr>
        <w:t>Шартқа 2 қосымша</w:t>
      </w:r>
    </w:p>
    <w:p w14:paraId="7B3F965F" w14:textId="77777777" w:rsidR="008F733F" w:rsidRPr="008F733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8F733F" w:rsidRDefault="008F733F" w:rsidP="008F733F">
      <w:pPr>
        <w:contextualSpacing/>
        <w:jc w:val="center"/>
        <w:rPr>
          <w:b/>
        </w:rPr>
      </w:pPr>
      <w:bookmarkStart w:id="1" w:name="z196"/>
      <w:r w:rsidRPr="008F733F">
        <w:rPr>
          <w:b/>
        </w:rPr>
        <w:t>ГРАНТТЫҚ ҚАРЖЫЛАНДЫРУ БОЙЫНША БӨЛІНГЕН ҚАРАЖАТТЫҢ ПАЙДАЛАНЫЛУЫ ТУРАЛЫ ЕСЕП</w:t>
      </w:r>
    </w:p>
    <w:p w14:paraId="1DF6635F" w14:textId="77777777" w:rsidR="008F733F" w:rsidRPr="008F733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8F733F" w:rsidRPr="008F733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8F733F" w:rsidRDefault="008F733F" w:rsidP="008F733F">
            <w:pPr>
              <w:spacing w:after="20"/>
              <w:ind w:left="20"/>
              <w:contextualSpacing/>
              <w:jc w:val="center"/>
            </w:pPr>
            <w:r w:rsidRPr="008F733F">
              <w:t>№ р/с</w:t>
            </w:r>
          </w:p>
        </w:tc>
        <w:tc>
          <w:tcPr>
            <w:tcW w:w="1941" w:type="dxa"/>
            <w:tcMar>
              <w:top w:w="15" w:type="dxa"/>
              <w:left w:w="15" w:type="dxa"/>
              <w:bottom w:w="15" w:type="dxa"/>
              <w:right w:w="15" w:type="dxa"/>
            </w:tcMar>
            <w:vAlign w:val="center"/>
          </w:tcPr>
          <w:p w14:paraId="3E64E50E" w14:textId="77777777" w:rsidR="008F733F" w:rsidRPr="008F733F" w:rsidRDefault="008F733F" w:rsidP="008F733F">
            <w:pPr>
              <w:spacing w:after="20"/>
              <w:ind w:left="20"/>
              <w:contextualSpacing/>
              <w:jc w:val="center"/>
            </w:pPr>
            <w:r w:rsidRPr="008F733F">
              <w:t>Шығындар бабының атауы</w:t>
            </w:r>
          </w:p>
        </w:tc>
        <w:tc>
          <w:tcPr>
            <w:tcW w:w="1827" w:type="dxa"/>
            <w:tcMar>
              <w:top w:w="15" w:type="dxa"/>
              <w:left w:w="15" w:type="dxa"/>
              <w:bottom w:w="15" w:type="dxa"/>
              <w:right w:w="15" w:type="dxa"/>
            </w:tcMar>
            <w:vAlign w:val="center"/>
          </w:tcPr>
          <w:p w14:paraId="3FB42CB1" w14:textId="77777777" w:rsidR="008F733F" w:rsidRPr="008F733F" w:rsidRDefault="008F733F" w:rsidP="008F733F">
            <w:pPr>
              <w:spacing w:after="20"/>
              <w:ind w:left="20"/>
              <w:contextualSpacing/>
              <w:jc w:val="center"/>
            </w:pPr>
            <w:r w:rsidRPr="008F733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8F733F" w:rsidRDefault="008F733F" w:rsidP="008F733F">
            <w:pPr>
              <w:spacing w:after="20"/>
              <w:ind w:left="20"/>
              <w:contextualSpacing/>
              <w:jc w:val="center"/>
            </w:pPr>
            <w:r w:rsidRPr="008F733F">
              <w:t xml:space="preserve">Нақты жұмсалған </w:t>
            </w:r>
          </w:p>
          <w:p w14:paraId="2DCC202A" w14:textId="77777777" w:rsidR="008F733F" w:rsidRPr="008F733F" w:rsidRDefault="008F733F" w:rsidP="008F733F">
            <w:pPr>
              <w:spacing w:after="20"/>
              <w:ind w:left="20"/>
              <w:contextualSpacing/>
              <w:jc w:val="center"/>
            </w:pPr>
            <w:r w:rsidRPr="008F733F">
              <w:t>сома</w:t>
            </w:r>
          </w:p>
        </w:tc>
        <w:tc>
          <w:tcPr>
            <w:tcW w:w="1071" w:type="dxa"/>
            <w:tcMar>
              <w:top w:w="15" w:type="dxa"/>
              <w:left w:w="15" w:type="dxa"/>
              <w:bottom w:w="15" w:type="dxa"/>
              <w:right w:w="15" w:type="dxa"/>
            </w:tcMar>
            <w:vAlign w:val="center"/>
          </w:tcPr>
          <w:p w14:paraId="0AFABF1B" w14:textId="77777777" w:rsidR="008F733F" w:rsidRPr="008F733F" w:rsidRDefault="008F733F" w:rsidP="008F733F">
            <w:pPr>
              <w:spacing w:after="20"/>
              <w:ind w:left="20"/>
              <w:contextualSpacing/>
              <w:jc w:val="center"/>
            </w:pPr>
            <w:r w:rsidRPr="008F733F">
              <w:t>Қаражат</w:t>
            </w:r>
          </w:p>
          <w:p w14:paraId="50822C19" w14:textId="77777777" w:rsidR="008F733F" w:rsidRPr="008F733F" w:rsidRDefault="008F733F" w:rsidP="008F733F">
            <w:pPr>
              <w:spacing w:after="20"/>
              <w:ind w:left="20"/>
              <w:contextualSpacing/>
              <w:jc w:val="center"/>
            </w:pPr>
            <w:r w:rsidRPr="008F733F">
              <w:t>ты үнемдеу</w:t>
            </w:r>
          </w:p>
        </w:tc>
        <w:tc>
          <w:tcPr>
            <w:tcW w:w="1849" w:type="dxa"/>
            <w:tcMar>
              <w:top w:w="15" w:type="dxa"/>
              <w:left w:w="15" w:type="dxa"/>
              <w:bottom w:w="15" w:type="dxa"/>
              <w:right w:w="15" w:type="dxa"/>
            </w:tcMar>
            <w:vAlign w:val="center"/>
          </w:tcPr>
          <w:p w14:paraId="2CE2AB40" w14:textId="77777777" w:rsidR="008F733F" w:rsidRPr="008F733F" w:rsidRDefault="008F733F" w:rsidP="008F733F">
            <w:pPr>
              <w:spacing w:after="20"/>
              <w:ind w:left="20"/>
              <w:contextualSpacing/>
              <w:jc w:val="center"/>
            </w:pPr>
            <w:r w:rsidRPr="008F733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8F733F" w:rsidRDefault="008F733F" w:rsidP="008F733F">
            <w:pPr>
              <w:spacing w:after="20"/>
              <w:ind w:left="20"/>
              <w:contextualSpacing/>
              <w:jc w:val="center"/>
            </w:pPr>
            <w:r w:rsidRPr="008F733F">
              <w:t>Ескертпе</w:t>
            </w:r>
          </w:p>
        </w:tc>
      </w:tr>
      <w:tr w:rsidR="008F733F" w:rsidRPr="008F733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8F733F" w:rsidRDefault="008F733F" w:rsidP="008F733F">
            <w:pPr>
              <w:spacing w:after="20"/>
              <w:ind w:left="20"/>
              <w:contextualSpacing/>
              <w:jc w:val="center"/>
            </w:pPr>
            <w:r w:rsidRPr="008F733F">
              <w:t>1</w:t>
            </w:r>
          </w:p>
        </w:tc>
        <w:tc>
          <w:tcPr>
            <w:tcW w:w="1941" w:type="dxa"/>
            <w:tcMar>
              <w:top w:w="15" w:type="dxa"/>
              <w:left w:w="15" w:type="dxa"/>
              <w:bottom w:w="15" w:type="dxa"/>
              <w:right w:w="15" w:type="dxa"/>
            </w:tcMar>
            <w:vAlign w:val="center"/>
          </w:tcPr>
          <w:p w14:paraId="59F58B7B" w14:textId="77777777" w:rsidR="008F733F" w:rsidRPr="008F733F" w:rsidRDefault="008F733F" w:rsidP="008F733F">
            <w:pPr>
              <w:spacing w:after="20"/>
              <w:ind w:left="20"/>
              <w:contextualSpacing/>
              <w:jc w:val="center"/>
            </w:pPr>
            <w:r w:rsidRPr="008F733F">
              <w:t>2</w:t>
            </w:r>
          </w:p>
        </w:tc>
        <w:tc>
          <w:tcPr>
            <w:tcW w:w="1827" w:type="dxa"/>
            <w:tcMar>
              <w:top w:w="15" w:type="dxa"/>
              <w:left w:w="15" w:type="dxa"/>
              <w:bottom w:w="15" w:type="dxa"/>
              <w:right w:w="15" w:type="dxa"/>
            </w:tcMar>
            <w:vAlign w:val="center"/>
          </w:tcPr>
          <w:p w14:paraId="3BF4C55A" w14:textId="77777777" w:rsidR="008F733F" w:rsidRPr="008F733F" w:rsidRDefault="008F733F" w:rsidP="008F733F">
            <w:pPr>
              <w:spacing w:after="20"/>
              <w:ind w:left="20"/>
              <w:contextualSpacing/>
              <w:jc w:val="center"/>
            </w:pPr>
            <w:r w:rsidRPr="008F733F">
              <w:t>3</w:t>
            </w:r>
          </w:p>
        </w:tc>
        <w:tc>
          <w:tcPr>
            <w:tcW w:w="1760" w:type="dxa"/>
            <w:tcMar>
              <w:top w:w="15" w:type="dxa"/>
              <w:left w:w="15" w:type="dxa"/>
              <w:bottom w:w="15" w:type="dxa"/>
              <w:right w:w="15" w:type="dxa"/>
            </w:tcMar>
            <w:vAlign w:val="center"/>
          </w:tcPr>
          <w:p w14:paraId="3843D51A" w14:textId="77777777" w:rsidR="008F733F" w:rsidRPr="008F733F" w:rsidRDefault="008F733F" w:rsidP="008F733F">
            <w:pPr>
              <w:spacing w:after="20"/>
              <w:ind w:left="20"/>
              <w:contextualSpacing/>
              <w:jc w:val="center"/>
            </w:pPr>
            <w:r w:rsidRPr="008F733F">
              <w:t>4</w:t>
            </w:r>
          </w:p>
        </w:tc>
        <w:tc>
          <w:tcPr>
            <w:tcW w:w="1071" w:type="dxa"/>
            <w:tcMar>
              <w:top w:w="15" w:type="dxa"/>
              <w:left w:w="15" w:type="dxa"/>
              <w:bottom w:w="15" w:type="dxa"/>
              <w:right w:w="15" w:type="dxa"/>
            </w:tcMar>
            <w:vAlign w:val="center"/>
          </w:tcPr>
          <w:p w14:paraId="1D532442" w14:textId="77777777" w:rsidR="008F733F" w:rsidRPr="008F733F" w:rsidRDefault="008F733F" w:rsidP="008F733F">
            <w:pPr>
              <w:spacing w:after="20"/>
              <w:ind w:left="20"/>
              <w:contextualSpacing/>
              <w:jc w:val="center"/>
            </w:pPr>
            <w:r w:rsidRPr="008F733F">
              <w:t>5</w:t>
            </w:r>
          </w:p>
        </w:tc>
        <w:tc>
          <w:tcPr>
            <w:tcW w:w="1849" w:type="dxa"/>
            <w:tcMar>
              <w:top w:w="15" w:type="dxa"/>
              <w:left w:w="15" w:type="dxa"/>
              <w:bottom w:w="15" w:type="dxa"/>
              <w:right w:w="15" w:type="dxa"/>
            </w:tcMar>
            <w:vAlign w:val="center"/>
          </w:tcPr>
          <w:p w14:paraId="19A2BB57" w14:textId="77777777" w:rsidR="008F733F" w:rsidRPr="008F733F" w:rsidRDefault="008F733F" w:rsidP="008F733F">
            <w:pPr>
              <w:spacing w:after="20"/>
              <w:ind w:left="20"/>
              <w:contextualSpacing/>
              <w:jc w:val="center"/>
            </w:pPr>
            <w:r w:rsidRPr="008F733F">
              <w:t>6</w:t>
            </w:r>
          </w:p>
        </w:tc>
        <w:tc>
          <w:tcPr>
            <w:tcW w:w="1304" w:type="dxa"/>
            <w:tcMar>
              <w:top w:w="15" w:type="dxa"/>
              <w:left w:w="15" w:type="dxa"/>
              <w:bottom w:w="15" w:type="dxa"/>
              <w:right w:w="15" w:type="dxa"/>
            </w:tcMar>
            <w:vAlign w:val="center"/>
          </w:tcPr>
          <w:p w14:paraId="12F9B766" w14:textId="77777777" w:rsidR="008F733F" w:rsidRPr="008F733F" w:rsidRDefault="008F733F" w:rsidP="008F733F">
            <w:pPr>
              <w:spacing w:after="20"/>
              <w:ind w:left="20"/>
              <w:contextualSpacing/>
              <w:jc w:val="center"/>
            </w:pPr>
            <w:r w:rsidRPr="008F733F">
              <w:t>7</w:t>
            </w:r>
          </w:p>
        </w:tc>
      </w:tr>
      <w:tr w:rsidR="008F733F" w:rsidRPr="008F733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8F733F" w:rsidRDefault="008F733F" w:rsidP="008F733F">
            <w:pPr>
              <w:spacing w:after="20"/>
              <w:ind w:left="20"/>
              <w:contextualSpacing/>
              <w:jc w:val="both"/>
            </w:pPr>
            <w:r w:rsidRPr="008F733F">
              <w:t>1</w:t>
            </w:r>
          </w:p>
        </w:tc>
        <w:tc>
          <w:tcPr>
            <w:tcW w:w="1941" w:type="dxa"/>
            <w:tcMar>
              <w:top w:w="15" w:type="dxa"/>
              <w:left w:w="15" w:type="dxa"/>
              <w:bottom w:w="15" w:type="dxa"/>
              <w:right w:w="15" w:type="dxa"/>
            </w:tcMar>
            <w:vAlign w:val="center"/>
          </w:tcPr>
          <w:p w14:paraId="06D04EA2" w14:textId="77777777" w:rsidR="008F733F" w:rsidRPr="008F733F" w:rsidRDefault="008F733F" w:rsidP="008F733F">
            <w:pPr>
              <w:spacing w:after="20"/>
              <w:ind w:left="20"/>
              <w:contextualSpacing/>
              <w:jc w:val="both"/>
            </w:pPr>
            <w:r w:rsidRPr="008F733F">
              <w:t>Еңбекақы</w:t>
            </w:r>
          </w:p>
        </w:tc>
        <w:tc>
          <w:tcPr>
            <w:tcW w:w="1827" w:type="dxa"/>
            <w:tcMar>
              <w:top w:w="15" w:type="dxa"/>
              <w:left w:w="15" w:type="dxa"/>
              <w:bottom w:w="15" w:type="dxa"/>
              <w:right w:w="15" w:type="dxa"/>
            </w:tcMar>
            <w:vAlign w:val="center"/>
          </w:tcPr>
          <w:p w14:paraId="00654791"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877275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1E2C3DA0"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244D3E8"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45822846" w14:textId="77777777" w:rsidR="008F733F" w:rsidRPr="008F733F" w:rsidRDefault="008F733F" w:rsidP="008F733F">
            <w:pPr>
              <w:contextualSpacing/>
              <w:jc w:val="both"/>
            </w:pPr>
            <w:r w:rsidRPr="008F733F">
              <w:br/>
            </w:r>
          </w:p>
        </w:tc>
      </w:tr>
      <w:tr w:rsidR="008F733F" w:rsidRPr="008F733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8F733F" w:rsidRDefault="008F733F" w:rsidP="008F733F">
            <w:pPr>
              <w:spacing w:after="20"/>
              <w:ind w:left="20"/>
              <w:contextualSpacing/>
              <w:jc w:val="both"/>
            </w:pPr>
            <w:r w:rsidRPr="008F733F">
              <w:t>2</w:t>
            </w:r>
          </w:p>
        </w:tc>
        <w:tc>
          <w:tcPr>
            <w:tcW w:w="1941" w:type="dxa"/>
            <w:tcMar>
              <w:top w:w="15" w:type="dxa"/>
              <w:left w:w="15" w:type="dxa"/>
              <w:bottom w:w="15" w:type="dxa"/>
              <w:right w:w="15" w:type="dxa"/>
            </w:tcMar>
            <w:vAlign w:val="center"/>
          </w:tcPr>
          <w:p w14:paraId="6E812F23" w14:textId="77777777" w:rsidR="008F733F" w:rsidRPr="008F733F" w:rsidRDefault="008F733F" w:rsidP="008F733F">
            <w:pPr>
              <w:spacing w:after="20"/>
              <w:ind w:left="20"/>
              <w:contextualSpacing/>
              <w:jc w:val="both"/>
            </w:pPr>
            <w:r w:rsidRPr="008F733F">
              <w:t>Ғылыми іс-сапарлар:</w:t>
            </w:r>
          </w:p>
        </w:tc>
        <w:tc>
          <w:tcPr>
            <w:tcW w:w="1827" w:type="dxa"/>
            <w:tcMar>
              <w:top w:w="15" w:type="dxa"/>
              <w:left w:w="15" w:type="dxa"/>
              <w:bottom w:w="15" w:type="dxa"/>
              <w:right w:w="15" w:type="dxa"/>
            </w:tcMar>
            <w:vAlign w:val="center"/>
          </w:tcPr>
          <w:p w14:paraId="6CFA510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02F7AB"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EE446A5"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676F484"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C8F5E38" w14:textId="77777777" w:rsidR="008F733F" w:rsidRPr="008F733F" w:rsidRDefault="008F733F" w:rsidP="008F733F">
            <w:pPr>
              <w:contextualSpacing/>
              <w:jc w:val="both"/>
            </w:pPr>
            <w:r w:rsidRPr="008F733F">
              <w:br/>
            </w:r>
          </w:p>
        </w:tc>
      </w:tr>
      <w:tr w:rsidR="008F733F" w:rsidRPr="008F733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8F733F" w:rsidRDefault="008F733F" w:rsidP="008F733F">
            <w:pPr>
              <w:spacing w:after="20"/>
              <w:ind w:left="20"/>
              <w:contextualSpacing/>
              <w:jc w:val="both"/>
            </w:pPr>
            <w:r w:rsidRPr="008F733F">
              <w:t>Қазақстан Республикасы</w:t>
            </w:r>
          </w:p>
          <w:p w14:paraId="3E1338B9" w14:textId="77777777" w:rsidR="008F733F" w:rsidRPr="008F733F" w:rsidRDefault="008F733F" w:rsidP="008F733F">
            <w:pPr>
              <w:spacing w:after="20"/>
              <w:ind w:left="20"/>
              <w:contextualSpacing/>
              <w:jc w:val="both"/>
            </w:pPr>
            <w:r w:rsidRPr="008F733F">
              <w:t>ішінде</w:t>
            </w:r>
          </w:p>
        </w:tc>
        <w:tc>
          <w:tcPr>
            <w:tcW w:w="1827" w:type="dxa"/>
            <w:tcMar>
              <w:top w:w="15" w:type="dxa"/>
              <w:left w:w="15" w:type="dxa"/>
              <w:bottom w:w="15" w:type="dxa"/>
              <w:right w:w="15" w:type="dxa"/>
            </w:tcMar>
            <w:vAlign w:val="center"/>
          </w:tcPr>
          <w:p w14:paraId="0273D971"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8F733F" w:rsidRDefault="008F733F" w:rsidP="008F733F">
            <w:pPr>
              <w:contextualSpacing/>
              <w:jc w:val="both"/>
            </w:pPr>
          </w:p>
        </w:tc>
      </w:tr>
      <w:tr w:rsidR="008F733F" w:rsidRPr="008F733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8F733F" w:rsidRDefault="008F733F" w:rsidP="008F733F">
            <w:pPr>
              <w:spacing w:after="20"/>
              <w:ind w:left="20"/>
              <w:contextualSpacing/>
              <w:jc w:val="both"/>
            </w:pPr>
            <w:r w:rsidRPr="008F733F">
              <w:t>Қазақстан Республикасы</w:t>
            </w:r>
          </w:p>
          <w:p w14:paraId="67CB00C2" w14:textId="77777777" w:rsidR="008F733F" w:rsidRPr="008F733F" w:rsidRDefault="008F733F" w:rsidP="008F733F">
            <w:pPr>
              <w:spacing w:after="20"/>
              <w:ind w:left="20"/>
              <w:contextualSpacing/>
              <w:jc w:val="both"/>
            </w:pPr>
            <w:r w:rsidRPr="008F733F">
              <w:t>сыртында</w:t>
            </w:r>
          </w:p>
        </w:tc>
        <w:tc>
          <w:tcPr>
            <w:tcW w:w="1827" w:type="dxa"/>
            <w:tcMar>
              <w:top w:w="15" w:type="dxa"/>
              <w:left w:w="15" w:type="dxa"/>
              <w:bottom w:w="15" w:type="dxa"/>
              <w:right w:w="15" w:type="dxa"/>
            </w:tcMar>
            <w:vAlign w:val="center"/>
          </w:tcPr>
          <w:p w14:paraId="71E8F53B"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8F733F" w:rsidRDefault="008F733F" w:rsidP="008F733F">
            <w:pPr>
              <w:contextualSpacing/>
              <w:jc w:val="both"/>
            </w:pPr>
          </w:p>
        </w:tc>
      </w:tr>
      <w:tr w:rsidR="008F733F" w:rsidRPr="008F733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8F733F" w:rsidRDefault="008F733F" w:rsidP="008F733F">
            <w:pPr>
              <w:spacing w:after="20"/>
              <w:ind w:left="20"/>
              <w:contextualSpacing/>
              <w:jc w:val="both"/>
            </w:pPr>
            <w:r w:rsidRPr="008F733F">
              <w:t>3</w:t>
            </w:r>
          </w:p>
        </w:tc>
        <w:tc>
          <w:tcPr>
            <w:tcW w:w="1941" w:type="dxa"/>
            <w:tcMar>
              <w:top w:w="15" w:type="dxa"/>
              <w:left w:w="15" w:type="dxa"/>
              <w:bottom w:w="15" w:type="dxa"/>
              <w:right w:w="15" w:type="dxa"/>
            </w:tcMar>
            <w:vAlign w:val="center"/>
          </w:tcPr>
          <w:p w14:paraId="612833CE" w14:textId="77777777" w:rsidR="008F733F" w:rsidRPr="008F733F" w:rsidRDefault="008F733F" w:rsidP="008F733F">
            <w:pPr>
              <w:spacing w:after="20"/>
              <w:ind w:left="20"/>
              <w:contextualSpacing/>
              <w:jc w:val="both"/>
            </w:pPr>
            <w:r w:rsidRPr="008F733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7CA089B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5D0609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616475E"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FBC91B3" w14:textId="77777777" w:rsidR="008F733F" w:rsidRPr="008F733F" w:rsidRDefault="008F733F" w:rsidP="008F733F">
            <w:pPr>
              <w:contextualSpacing/>
              <w:jc w:val="both"/>
            </w:pPr>
            <w:r w:rsidRPr="008F733F">
              <w:br/>
            </w:r>
          </w:p>
        </w:tc>
      </w:tr>
      <w:tr w:rsidR="008F733F" w:rsidRPr="008F733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8F733F" w:rsidRDefault="008F733F" w:rsidP="008F733F">
            <w:pPr>
              <w:spacing w:after="20"/>
              <w:ind w:left="20"/>
              <w:contextualSpacing/>
              <w:jc w:val="both"/>
            </w:pPr>
            <w:r w:rsidRPr="008F733F">
              <w:t>4</w:t>
            </w:r>
          </w:p>
        </w:tc>
        <w:tc>
          <w:tcPr>
            <w:tcW w:w="1941" w:type="dxa"/>
            <w:tcMar>
              <w:top w:w="15" w:type="dxa"/>
              <w:left w:w="15" w:type="dxa"/>
              <w:bottom w:w="15" w:type="dxa"/>
              <w:right w:w="15" w:type="dxa"/>
            </w:tcMar>
            <w:vAlign w:val="center"/>
          </w:tcPr>
          <w:p w14:paraId="583BCAB0" w14:textId="77777777" w:rsidR="008F733F" w:rsidRPr="008F733F" w:rsidRDefault="008F733F" w:rsidP="008F733F">
            <w:pPr>
              <w:spacing w:after="20"/>
              <w:ind w:left="20"/>
              <w:contextualSpacing/>
              <w:jc w:val="both"/>
            </w:pPr>
            <w:r w:rsidRPr="008F733F">
              <w:t>Материалдарды сатып алу</w:t>
            </w:r>
          </w:p>
        </w:tc>
        <w:tc>
          <w:tcPr>
            <w:tcW w:w="1827" w:type="dxa"/>
            <w:tcMar>
              <w:top w:w="15" w:type="dxa"/>
              <w:left w:w="15" w:type="dxa"/>
              <w:bottom w:w="15" w:type="dxa"/>
              <w:right w:w="15" w:type="dxa"/>
            </w:tcMar>
            <w:vAlign w:val="center"/>
          </w:tcPr>
          <w:p w14:paraId="08DB9FD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C8F3771"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D4EE9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675DF2B5"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1A34EA1D" w14:textId="77777777" w:rsidR="008F733F" w:rsidRPr="008F733F" w:rsidRDefault="008F733F" w:rsidP="008F733F">
            <w:pPr>
              <w:contextualSpacing/>
              <w:jc w:val="both"/>
            </w:pPr>
            <w:r w:rsidRPr="008F733F">
              <w:br/>
            </w:r>
          </w:p>
        </w:tc>
      </w:tr>
      <w:tr w:rsidR="008F733F" w:rsidRPr="008F733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8F733F" w:rsidRDefault="008F733F" w:rsidP="008F733F">
            <w:pPr>
              <w:spacing w:after="20"/>
              <w:ind w:left="20"/>
              <w:contextualSpacing/>
              <w:jc w:val="both"/>
            </w:pPr>
            <w:r w:rsidRPr="008F733F">
              <w:t>5</w:t>
            </w:r>
          </w:p>
        </w:tc>
        <w:tc>
          <w:tcPr>
            <w:tcW w:w="1941" w:type="dxa"/>
            <w:tcMar>
              <w:top w:w="15" w:type="dxa"/>
              <w:left w:w="15" w:type="dxa"/>
              <w:bottom w:w="15" w:type="dxa"/>
              <w:right w:w="15" w:type="dxa"/>
            </w:tcMar>
            <w:vAlign w:val="center"/>
          </w:tcPr>
          <w:p w14:paraId="003BAF37" w14:textId="77777777" w:rsidR="008F733F" w:rsidRPr="008F733F" w:rsidRDefault="008F733F" w:rsidP="008F733F">
            <w:pPr>
              <w:spacing w:after="20"/>
              <w:ind w:left="20"/>
              <w:contextualSpacing/>
              <w:jc w:val="both"/>
            </w:pPr>
            <w:r w:rsidRPr="008F733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B870595"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5EE1DE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7AFE105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7FC5C93F" w14:textId="77777777" w:rsidR="008F733F" w:rsidRPr="008F733F" w:rsidRDefault="008F733F" w:rsidP="008F733F">
            <w:pPr>
              <w:contextualSpacing/>
              <w:jc w:val="both"/>
            </w:pPr>
            <w:r w:rsidRPr="008F733F">
              <w:br/>
            </w:r>
          </w:p>
        </w:tc>
      </w:tr>
      <w:tr w:rsidR="008F733F" w:rsidRPr="008F733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8F733F" w:rsidRDefault="008F733F" w:rsidP="008F733F">
            <w:pPr>
              <w:spacing w:after="20"/>
              <w:ind w:left="20"/>
              <w:contextualSpacing/>
              <w:jc w:val="both"/>
            </w:pPr>
            <w:r w:rsidRPr="008F733F">
              <w:t>6</w:t>
            </w:r>
          </w:p>
        </w:tc>
        <w:tc>
          <w:tcPr>
            <w:tcW w:w="1941" w:type="dxa"/>
            <w:tcMar>
              <w:top w:w="15" w:type="dxa"/>
              <w:left w:w="15" w:type="dxa"/>
              <w:bottom w:w="15" w:type="dxa"/>
              <w:right w:w="15" w:type="dxa"/>
            </w:tcMar>
            <w:vAlign w:val="center"/>
          </w:tcPr>
          <w:p w14:paraId="247FAB7C" w14:textId="77777777" w:rsidR="008F733F" w:rsidRPr="008F733F" w:rsidRDefault="008F733F" w:rsidP="008F733F">
            <w:pPr>
              <w:spacing w:after="20"/>
              <w:ind w:left="20"/>
              <w:contextualSpacing/>
              <w:jc w:val="both"/>
            </w:pPr>
            <w:r w:rsidRPr="008F733F">
              <w:t>Ғылыми-ұйымдастырушы</w:t>
            </w:r>
          </w:p>
          <w:p w14:paraId="50E28771" w14:textId="77777777" w:rsidR="008F733F" w:rsidRPr="008F733F" w:rsidRDefault="008F733F" w:rsidP="008F733F">
            <w:pPr>
              <w:spacing w:after="20"/>
              <w:ind w:left="20"/>
              <w:contextualSpacing/>
              <w:jc w:val="both"/>
            </w:pPr>
            <w:r w:rsidRPr="008F733F">
              <w:t>лық қамтамасыз ету</w:t>
            </w:r>
          </w:p>
        </w:tc>
        <w:tc>
          <w:tcPr>
            <w:tcW w:w="1827" w:type="dxa"/>
            <w:tcMar>
              <w:top w:w="15" w:type="dxa"/>
              <w:left w:w="15" w:type="dxa"/>
              <w:bottom w:w="15" w:type="dxa"/>
              <w:right w:w="15" w:type="dxa"/>
            </w:tcMar>
            <w:vAlign w:val="center"/>
          </w:tcPr>
          <w:p w14:paraId="1D72DA43"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2BF88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3E96798"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0C38204B"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03B8A34" w14:textId="77777777" w:rsidR="008F733F" w:rsidRPr="008F733F" w:rsidRDefault="008F733F" w:rsidP="008F733F">
            <w:pPr>
              <w:contextualSpacing/>
              <w:jc w:val="both"/>
            </w:pPr>
            <w:r w:rsidRPr="008F733F">
              <w:br/>
            </w:r>
          </w:p>
        </w:tc>
      </w:tr>
      <w:tr w:rsidR="008F733F" w:rsidRPr="008F733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8F733F" w:rsidRDefault="008F733F" w:rsidP="008F733F">
            <w:pPr>
              <w:spacing w:after="20"/>
              <w:ind w:left="20"/>
              <w:contextualSpacing/>
              <w:jc w:val="both"/>
            </w:pPr>
            <w:r w:rsidRPr="008F733F">
              <w:t>7</w:t>
            </w:r>
          </w:p>
        </w:tc>
        <w:tc>
          <w:tcPr>
            <w:tcW w:w="1941" w:type="dxa"/>
            <w:tcMar>
              <w:top w:w="15" w:type="dxa"/>
              <w:left w:w="15" w:type="dxa"/>
              <w:bottom w:w="15" w:type="dxa"/>
              <w:right w:w="15" w:type="dxa"/>
            </w:tcMar>
            <w:vAlign w:val="center"/>
          </w:tcPr>
          <w:p w14:paraId="15F35593" w14:textId="77777777" w:rsidR="008F733F" w:rsidRPr="008F733F" w:rsidRDefault="008F733F" w:rsidP="008F733F">
            <w:pPr>
              <w:spacing w:after="20"/>
              <w:ind w:left="20"/>
              <w:contextualSpacing/>
              <w:jc w:val="both"/>
            </w:pPr>
            <w:r w:rsidRPr="008F733F">
              <w:t>Үй-жайларды жалға алу</w:t>
            </w:r>
          </w:p>
        </w:tc>
        <w:tc>
          <w:tcPr>
            <w:tcW w:w="1827" w:type="dxa"/>
            <w:tcMar>
              <w:top w:w="15" w:type="dxa"/>
              <w:left w:w="15" w:type="dxa"/>
              <w:bottom w:w="15" w:type="dxa"/>
              <w:right w:w="15" w:type="dxa"/>
            </w:tcMar>
            <w:vAlign w:val="center"/>
          </w:tcPr>
          <w:p w14:paraId="3326B3B5"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EC8EF4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D9096C4"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EF4AF8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BFF7F9A" w14:textId="77777777" w:rsidR="008F733F" w:rsidRPr="008F733F" w:rsidRDefault="008F733F" w:rsidP="008F733F">
            <w:pPr>
              <w:contextualSpacing/>
              <w:jc w:val="both"/>
            </w:pPr>
            <w:r w:rsidRPr="008F733F">
              <w:br/>
            </w:r>
          </w:p>
        </w:tc>
      </w:tr>
      <w:tr w:rsidR="008F733F" w:rsidRPr="008F733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8F733F" w:rsidRDefault="008F733F" w:rsidP="008F733F">
            <w:pPr>
              <w:spacing w:after="20"/>
              <w:ind w:left="20"/>
              <w:contextualSpacing/>
              <w:jc w:val="both"/>
            </w:pPr>
            <w:r w:rsidRPr="008F733F">
              <w:t>8</w:t>
            </w:r>
          </w:p>
        </w:tc>
        <w:tc>
          <w:tcPr>
            <w:tcW w:w="1941" w:type="dxa"/>
            <w:tcMar>
              <w:top w:w="15" w:type="dxa"/>
              <w:left w:w="15" w:type="dxa"/>
              <w:bottom w:w="15" w:type="dxa"/>
              <w:right w:w="15" w:type="dxa"/>
            </w:tcMar>
            <w:vAlign w:val="center"/>
          </w:tcPr>
          <w:p w14:paraId="33CF0AC8" w14:textId="77777777" w:rsidR="008F733F" w:rsidRPr="008F733F" w:rsidRDefault="008F733F" w:rsidP="008F733F">
            <w:pPr>
              <w:spacing w:after="20"/>
              <w:ind w:left="20"/>
              <w:contextualSpacing/>
              <w:jc w:val="both"/>
            </w:pPr>
            <w:r w:rsidRPr="008F733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F0DC8E0"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5EE009F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3EC668F"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F275D82" w14:textId="77777777" w:rsidR="008F733F" w:rsidRPr="008F733F" w:rsidRDefault="008F733F" w:rsidP="008F733F">
            <w:pPr>
              <w:contextualSpacing/>
              <w:jc w:val="both"/>
            </w:pPr>
            <w:r w:rsidRPr="008F733F">
              <w:br/>
            </w:r>
          </w:p>
        </w:tc>
      </w:tr>
      <w:tr w:rsidR="008F733F" w:rsidRPr="008F733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8F733F" w:rsidRDefault="008F733F" w:rsidP="008F733F">
            <w:pPr>
              <w:spacing w:after="20"/>
              <w:ind w:left="20"/>
              <w:contextualSpacing/>
              <w:jc w:val="both"/>
            </w:pPr>
            <w:r w:rsidRPr="008F733F">
              <w:t>9</w:t>
            </w:r>
          </w:p>
        </w:tc>
        <w:tc>
          <w:tcPr>
            <w:tcW w:w="1941" w:type="dxa"/>
            <w:tcMar>
              <w:top w:w="15" w:type="dxa"/>
              <w:left w:w="15" w:type="dxa"/>
              <w:bottom w:w="15" w:type="dxa"/>
              <w:right w:w="15" w:type="dxa"/>
            </w:tcMar>
            <w:vAlign w:val="center"/>
          </w:tcPr>
          <w:p w14:paraId="7E29FD6D" w14:textId="77777777" w:rsidR="008F733F" w:rsidRPr="008F733F" w:rsidRDefault="008F733F" w:rsidP="008F733F">
            <w:pPr>
              <w:spacing w:after="20"/>
              <w:ind w:left="20"/>
              <w:contextualSpacing/>
              <w:jc w:val="both"/>
            </w:pPr>
            <w:r w:rsidRPr="008F733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2237A487"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BAF989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A7EF3D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35D3E0B" w14:textId="77777777" w:rsidR="008F733F" w:rsidRPr="008F733F" w:rsidRDefault="008F733F" w:rsidP="008F733F">
            <w:pPr>
              <w:contextualSpacing/>
              <w:jc w:val="both"/>
            </w:pPr>
            <w:r w:rsidRPr="008F733F">
              <w:br/>
            </w:r>
          </w:p>
        </w:tc>
      </w:tr>
      <w:tr w:rsidR="008F733F" w:rsidRPr="008F733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8F733F" w:rsidRDefault="008F733F" w:rsidP="008F733F">
            <w:pPr>
              <w:spacing w:after="20"/>
              <w:ind w:left="20"/>
              <w:contextualSpacing/>
              <w:jc w:val="both"/>
            </w:pPr>
            <w:r w:rsidRPr="008F733F">
              <w:t>10</w:t>
            </w:r>
          </w:p>
        </w:tc>
        <w:tc>
          <w:tcPr>
            <w:tcW w:w="1941" w:type="dxa"/>
            <w:tcMar>
              <w:top w:w="15" w:type="dxa"/>
              <w:left w:w="15" w:type="dxa"/>
              <w:bottom w:w="15" w:type="dxa"/>
              <w:right w:w="15" w:type="dxa"/>
            </w:tcMar>
            <w:vAlign w:val="center"/>
          </w:tcPr>
          <w:p w14:paraId="3BEE8F89" w14:textId="77777777" w:rsidR="008F733F" w:rsidRPr="008F733F" w:rsidRDefault="008F733F" w:rsidP="008F733F">
            <w:pPr>
              <w:spacing w:after="20"/>
              <w:ind w:left="20"/>
              <w:contextualSpacing/>
              <w:jc w:val="both"/>
            </w:pPr>
            <w:r w:rsidRPr="008F733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72D31A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BD5E0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470FA7D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3EA7A333" w14:textId="77777777" w:rsidR="008F733F" w:rsidRPr="008F733F" w:rsidRDefault="008F733F" w:rsidP="008F733F">
            <w:pPr>
              <w:contextualSpacing/>
              <w:jc w:val="both"/>
            </w:pPr>
            <w:r w:rsidRPr="008F733F">
              <w:br/>
            </w:r>
          </w:p>
        </w:tc>
      </w:tr>
      <w:tr w:rsidR="008F733F" w:rsidRPr="008F733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8F733F" w:rsidRDefault="008F733F" w:rsidP="008F733F">
            <w:pPr>
              <w:contextualSpacing/>
              <w:jc w:val="center"/>
            </w:pPr>
            <w:r w:rsidRPr="008F733F">
              <w:lastRenderedPageBreak/>
              <w:br/>
            </w:r>
          </w:p>
        </w:tc>
        <w:tc>
          <w:tcPr>
            <w:tcW w:w="1941" w:type="dxa"/>
            <w:tcMar>
              <w:top w:w="15" w:type="dxa"/>
              <w:left w:w="15" w:type="dxa"/>
              <w:bottom w:w="15" w:type="dxa"/>
              <w:right w:w="15" w:type="dxa"/>
            </w:tcMar>
            <w:vAlign w:val="center"/>
          </w:tcPr>
          <w:p w14:paraId="7D90BB6D" w14:textId="77777777" w:rsidR="008F733F" w:rsidRPr="008F733F" w:rsidRDefault="008F733F" w:rsidP="008F733F">
            <w:pPr>
              <w:spacing w:after="20"/>
              <w:ind w:left="20"/>
              <w:contextualSpacing/>
              <w:jc w:val="center"/>
              <w:rPr>
                <w:b/>
              </w:rPr>
            </w:pPr>
            <w:r w:rsidRPr="008F733F">
              <w:rPr>
                <w:b/>
              </w:rPr>
              <w:t>ЖИЫНЫ</w:t>
            </w:r>
          </w:p>
        </w:tc>
        <w:tc>
          <w:tcPr>
            <w:tcW w:w="1827" w:type="dxa"/>
            <w:tcMar>
              <w:top w:w="15" w:type="dxa"/>
              <w:left w:w="15" w:type="dxa"/>
              <w:bottom w:w="15" w:type="dxa"/>
              <w:right w:w="15" w:type="dxa"/>
            </w:tcMar>
            <w:vAlign w:val="center"/>
          </w:tcPr>
          <w:p w14:paraId="34733331" w14:textId="77777777" w:rsidR="008F733F" w:rsidRPr="008F733F" w:rsidRDefault="008F733F" w:rsidP="008F733F">
            <w:pPr>
              <w:spacing w:after="20"/>
              <w:ind w:left="20"/>
              <w:contextualSpacing/>
              <w:jc w:val="center"/>
            </w:pPr>
            <w:r w:rsidRPr="008F733F">
              <w:t>Барлығы</w:t>
            </w:r>
          </w:p>
        </w:tc>
        <w:tc>
          <w:tcPr>
            <w:tcW w:w="1760" w:type="dxa"/>
            <w:tcMar>
              <w:top w:w="15" w:type="dxa"/>
              <w:left w:w="15" w:type="dxa"/>
              <w:bottom w:w="15" w:type="dxa"/>
              <w:right w:w="15" w:type="dxa"/>
            </w:tcMar>
            <w:vAlign w:val="center"/>
          </w:tcPr>
          <w:p w14:paraId="427FBC89" w14:textId="77777777" w:rsidR="008F733F" w:rsidRPr="008F733F" w:rsidRDefault="008F733F" w:rsidP="008F733F">
            <w:pPr>
              <w:spacing w:after="20"/>
              <w:ind w:left="20"/>
              <w:contextualSpacing/>
              <w:jc w:val="center"/>
            </w:pPr>
            <w:r w:rsidRPr="008F733F">
              <w:t>Барлығы</w:t>
            </w:r>
          </w:p>
        </w:tc>
        <w:tc>
          <w:tcPr>
            <w:tcW w:w="1071" w:type="dxa"/>
            <w:tcMar>
              <w:top w:w="15" w:type="dxa"/>
              <w:left w:w="15" w:type="dxa"/>
              <w:bottom w:w="15" w:type="dxa"/>
              <w:right w:w="15" w:type="dxa"/>
            </w:tcMar>
            <w:vAlign w:val="center"/>
          </w:tcPr>
          <w:p w14:paraId="3970B687" w14:textId="77777777" w:rsidR="008F733F" w:rsidRPr="008F733F" w:rsidRDefault="008F733F" w:rsidP="008F733F">
            <w:pPr>
              <w:spacing w:after="20"/>
              <w:ind w:left="20"/>
              <w:contextualSpacing/>
              <w:jc w:val="center"/>
            </w:pPr>
            <w:r w:rsidRPr="008F733F">
              <w:t>Барлығы</w:t>
            </w:r>
          </w:p>
        </w:tc>
        <w:tc>
          <w:tcPr>
            <w:tcW w:w="1849" w:type="dxa"/>
            <w:tcMar>
              <w:top w:w="15" w:type="dxa"/>
              <w:left w:w="15" w:type="dxa"/>
              <w:bottom w:w="15" w:type="dxa"/>
              <w:right w:w="15" w:type="dxa"/>
            </w:tcMar>
            <w:vAlign w:val="center"/>
          </w:tcPr>
          <w:p w14:paraId="34171BF4" w14:textId="77777777" w:rsidR="008F733F" w:rsidRPr="008F733F" w:rsidRDefault="008F733F" w:rsidP="008F733F">
            <w:pPr>
              <w:contextualSpacing/>
              <w:jc w:val="center"/>
            </w:pPr>
            <w:r w:rsidRPr="008F733F">
              <w:br/>
            </w:r>
          </w:p>
        </w:tc>
        <w:tc>
          <w:tcPr>
            <w:tcW w:w="1304" w:type="dxa"/>
            <w:tcMar>
              <w:top w:w="15" w:type="dxa"/>
              <w:left w:w="15" w:type="dxa"/>
              <w:bottom w:w="15" w:type="dxa"/>
              <w:right w:w="15" w:type="dxa"/>
            </w:tcMar>
            <w:vAlign w:val="center"/>
          </w:tcPr>
          <w:p w14:paraId="75984158" w14:textId="77777777" w:rsidR="008F733F" w:rsidRPr="008F733F" w:rsidRDefault="008F733F" w:rsidP="008F733F">
            <w:pPr>
              <w:contextualSpacing/>
              <w:jc w:val="center"/>
            </w:pPr>
            <w:r w:rsidRPr="008F733F">
              <w:br/>
            </w:r>
          </w:p>
        </w:tc>
      </w:tr>
    </w:tbl>
    <w:p w14:paraId="116FEC0C" w14:textId="77777777" w:rsidR="008F733F" w:rsidRPr="008F733F" w:rsidRDefault="008F733F" w:rsidP="008F733F">
      <w:pPr>
        <w:contextualSpacing/>
        <w:jc w:val="both"/>
      </w:pPr>
    </w:p>
    <w:p w14:paraId="0DBF383E" w14:textId="77777777" w:rsidR="008F733F" w:rsidRPr="008F733F" w:rsidRDefault="008F733F" w:rsidP="008F733F">
      <w:pPr>
        <w:contextualSpacing/>
        <w:jc w:val="both"/>
      </w:pPr>
      <w:r w:rsidRPr="008F733F">
        <w:t xml:space="preserve">Ескертпе: </w:t>
      </w:r>
      <w:r w:rsidRPr="008F733F">
        <w:br/>
        <w:t>1)  Әрбір жоба бойынша есеп жеке толтырылады;</w:t>
      </w:r>
    </w:p>
    <w:p w14:paraId="7BDD589E" w14:textId="77777777" w:rsidR="008F733F" w:rsidRPr="008F733F" w:rsidRDefault="008F733F" w:rsidP="008F733F">
      <w:pPr>
        <w:contextualSpacing/>
        <w:jc w:val="both"/>
      </w:pPr>
      <w:r w:rsidRPr="008F733F">
        <w:t>2) Ұсынылған мәліметтердің дұрыстығы үшін Орындаушы заңнамада белгіленген тәртіппен жауапты болады.</w:t>
      </w:r>
    </w:p>
    <w:p w14:paraId="759DAB24" w14:textId="77777777" w:rsidR="008F733F" w:rsidRPr="008F733F" w:rsidRDefault="008F733F" w:rsidP="008F733F">
      <w:pPr>
        <w:contextualSpacing/>
        <w:jc w:val="both"/>
      </w:pPr>
    </w:p>
    <w:p w14:paraId="3CBB8D1F" w14:textId="77777777" w:rsidR="008F733F" w:rsidRPr="008F733F" w:rsidRDefault="008F733F" w:rsidP="008F733F">
      <w:pPr>
        <w:contextualSpacing/>
        <w:jc w:val="both"/>
      </w:pPr>
      <w:r w:rsidRPr="008F733F">
        <w:t>Ұйым жетекшісі ___________________             _____________________</w:t>
      </w:r>
    </w:p>
    <w:p w14:paraId="0221C0A6" w14:textId="77777777" w:rsidR="008F733F" w:rsidRPr="008F733F" w:rsidRDefault="008F733F" w:rsidP="008F733F">
      <w:pPr>
        <w:contextualSpacing/>
        <w:jc w:val="both"/>
      </w:pPr>
      <w:r w:rsidRPr="008F733F">
        <w:t xml:space="preserve">                                      (қолтаңба)                       Т.А.Ә. (бар болса)</w:t>
      </w:r>
    </w:p>
    <w:p w14:paraId="63E8405F" w14:textId="77777777" w:rsidR="008F733F" w:rsidRPr="008F733F" w:rsidRDefault="008F733F" w:rsidP="008F733F">
      <w:pPr>
        <w:contextualSpacing/>
        <w:jc w:val="both"/>
      </w:pPr>
      <w:r w:rsidRPr="008F733F">
        <w:t>Ғылыми жоба жетекшісі ___________________      ____________________</w:t>
      </w:r>
    </w:p>
    <w:p w14:paraId="5FFA72D3" w14:textId="77777777" w:rsidR="008F733F" w:rsidRPr="008F733F" w:rsidRDefault="008F733F" w:rsidP="008F733F">
      <w:pPr>
        <w:contextualSpacing/>
        <w:jc w:val="both"/>
      </w:pPr>
      <w:r w:rsidRPr="008F733F">
        <w:t xml:space="preserve">                                                  (қолтаңба)                   Т.А.Ә. (бар болса)</w:t>
      </w:r>
    </w:p>
    <w:p w14:paraId="2613F23A" w14:textId="77777777" w:rsidR="008F733F" w:rsidRPr="008F733F" w:rsidRDefault="008F733F" w:rsidP="008F733F">
      <w:pPr>
        <w:contextualSpacing/>
        <w:jc w:val="both"/>
      </w:pPr>
      <w:r w:rsidRPr="008F733F">
        <w:t>Есепші-экономист        ___________________         _____________________</w:t>
      </w:r>
    </w:p>
    <w:p w14:paraId="66407249" w14:textId="77777777" w:rsidR="008F733F" w:rsidRPr="008F733F" w:rsidRDefault="008F733F" w:rsidP="008F733F">
      <w:pPr>
        <w:contextualSpacing/>
        <w:jc w:val="both"/>
      </w:pPr>
      <w:r w:rsidRPr="008F733F">
        <w:t xml:space="preserve">                                                    (қолтаңба)                        Т.А.Ә. (бар болса)</w:t>
      </w:r>
    </w:p>
    <w:p w14:paraId="516D44D8" w14:textId="77777777" w:rsidR="008F733F" w:rsidRPr="008F733F" w:rsidRDefault="008F733F" w:rsidP="008F733F">
      <w:pPr>
        <w:tabs>
          <w:tab w:val="left" w:pos="993"/>
        </w:tabs>
        <w:contextualSpacing/>
        <w:jc w:val="both"/>
      </w:pPr>
    </w:p>
    <w:p w14:paraId="1931E92E" w14:textId="77777777" w:rsidR="008F733F" w:rsidRDefault="008F733F" w:rsidP="00716DEA">
      <w:pPr>
        <w:tabs>
          <w:tab w:val="left" w:pos="993"/>
        </w:tabs>
        <w:ind w:firstLine="709"/>
        <w:contextualSpacing/>
        <w:jc w:val="both"/>
      </w:pPr>
    </w:p>
    <w:p w14:paraId="2ACB498D" w14:textId="77777777" w:rsidR="008F733F" w:rsidRDefault="008F733F" w:rsidP="00716DEA">
      <w:pPr>
        <w:tabs>
          <w:tab w:val="left" w:pos="993"/>
        </w:tabs>
        <w:ind w:firstLine="709"/>
        <w:contextualSpacing/>
        <w:jc w:val="both"/>
      </w:pPr>
    </w:p>
    <w:p w14:paraId="53D176C5" w14:textId="77777777" w:rsidR="008F733F" w:rsidRDefault="008F733F" w:rsidP="00716DEA">
      <w:pPr>
        <w:tabs>
          <w:tab w:val="left" w:pos="993"/>
        </w:tabs>
        <w:ind w:firstLine="709"/>
        <w:contextualSpacing/>
        <w:jc w:val="both"/>
      </w:pPr>
    </w:p>
    <w:p w14:paraId="25C64786" w14:textId="77777777" w:rsidR="008F733F" w:rsidRDefault="008F733F" w:rsidP="00716DEA">
      <w:pPr>
        <w:tabs>
          <w:tab w:val="left" w:pos="993"/>
        </w:tabs>
        <w:ind w:firstLine="709"/>
        <w:contextualSpacing/>
        <w:jc w:val="both"/>
      </w:pPr>
    </w:p>
    <w:p w14:paraId="42B29EFF" w14:textId="77777777" w:rsidR="008F733F" w:rsidRDefault="008F733F" w:rsidP="00716DEA">
      <w:pPr>
        <w:tabs>
          <w:tab w:val="left" w:pos="993"/>
        </w:tabs>
        <w:ind w:firstLine="709"/>
        <w:contextualSpacing/>
        <w:jc w:val="both"/>
      </w:pPr>
    </w:p>
    <w:p w14:paraId="598A62C5" w14:textId="77777777" w:rsidR="008F733F" w:rsidRDefault="008F733F" w:rsidP="00716DEA">
      <w:pPr>
        <w:tabs>
          <w:tab w:val="left" w:pos="993"/>
        </w:tabs>
        <w:ind w:firstLine="709"/>
        <w:contextualSpacing/>
        <w:jc w:val="both"/>
      </w:pPr>
    </w:p>
    <w:p w14:paraId="2CFBFA02" w14:textId="77777777" w:rsidR="008F733F" w:rsidRPr="0070458F" w:rsidRDefault="008F733F" w:rsidP="00716DEA">
      <w:pPr>
        <w:tabs>
          <w:tab w:val="left" w:pos="993"/>
        </w:tabs>
        <w:ind w:firstLine="709"/>
        <w:contextualSpacing/>
        <w:jc w:val="both"/>
      </w:pPr>
    </w:p>
    <w:sectPr w:rsidR="008F733F" w:rsidRPr="0070458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2D21" w16cex:dateUtc="2021-11-02T15:33:00Z"/>
  <w16cex:commentExtensible w16cex:durableId="252C2D47" w16cex:dateUtc="2021-11-02T15:33:00Z"/>
  <w16cex:commentExtensible w16cex:durableId="252C2EC2" w16cex:dateUtc="2021-11-02T15:40:00Z"/>
  <w16cex:commentExtensible w16cex:durableId="252C31E4" w16cex:dateUtc="2021-11-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A6DD5" w16cid:durableId="252C2D21"/>
  <w16cid:commentId w16cid:paraId="6AC4A74D" w16cid:durableId="252C2D47"/>
  <w16cid:commentId w16cid:paraId="2214C106" w16cid:durableId="252C2EC2"/>
  <w16cid:commentId w16cid:paraId="09C863DD" w16cid:durableId="252C31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8835D" w14:textId="77777777" w:rsidR="00047A09" w:rsidRDefault="00047A09">
      <w:r>
        <w:separator/>
      </w:r>
    </w:p>
  </w:endnote>
  <w:endnote w:type="continuationSeparator" w:id="0">
    <w:p w14:paraId="696A9815" w14:textId="77777777" w:rsidR="00047A09" w:rsidRDefault="0004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0CF06" w14:textId="77777777" w:rsidR="00047A09" w:rsidRDefault="00047A09">
      <w:r>
        <w:separator/>
      </w:r>
    </w:p>
  </w:footnote>
  <w:footnote w:type="continuationSeparator" w:id="0">
    <w:p w14:paraId="2731E4CB" w14:textId="77777777" w:rsidR="00047A09" w:rsidRDefault="00047A09">
      <w:r>
        <w:continuationSeparator/>
      </w:r>
    </w:p>
  </w:footnote>
  <w:footnote w:id="1">
    <w:p w14:paraId="67F6E2A4" w14:textId="77777777" w:rsidR="006C6F05" w:rsidRDefault="006C6F05"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C6F05" w:rsidRDefault="006C6F05" w:rsidP="008F733F">
      <w:pPr>
        <w:pStyle w:val="a4"/>
        <w:spacing w:after="0"/>
        <w:jc w:val="both"/>
        <w:rPr>
          <w:rFonts w:ascii="Consolas" w:eastAsia="Consolas" w:hAnsi="Consolas" w:cs="Consolas"/>
          <w:sz w:val="20"/>
          <w:szCs w:val="20"/>
        </w:rPr>
      </w:pPr>
    </w:p>
  </w:footnote>
  <w:footnote w:id="2">
    <w:p w14:paraId="0BA00E02" w14:textId="77777777" w:rsidR="006C6F05" w:rsidRDefault="006C6F05"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6C6F05" w:rsidRPr="00611325" w:rsidRDefault="006C6F05"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2D2E"/>
    <w:multiLevelType w:val="hybridMultilevel"/>
    <w:tmpl w:val="AEFA3AA0"/>
    <w:lvl w:ilvl="0" w:tplc="1AD0E4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EB"/>
    <w:rsid w:val="0035483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6D05"/>
    <w:rsid w:val="005A717D"/>
    <w:rsid w:val="005A780E"/>
    <w:rsid w:val="005B017E"/>
    <w:rsid w:val="005B036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5C9"/>
    <w:rsid w:val="00747E4D"/>
    <w:rsid w:val="00747ED6"/>
    <w:rsid w:val="00750332"/>
    <w:rsid w:val="00750822"/>
    <w:rsid w:val="00750B3A"/>
    <w:rsid w:val="00751054"/>
    <w:rsid w:val="00751349"/>
    <w:rsid w:val="007514D5"/>
    <w:rsid w:val="00751843"/>
    <w:rsid w:val="00751B11"/>
    <w:rsid w:val="0075216D"/>
    <w:rsid w:val="00753249"/>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5ED"/>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111B"/>
    <w:rsid w:val="00E41238"/>
    <w:rsid w:val="00E4126B"/>
    <w:rsid w:val="00E4144B"/>
    <w:rsid w:val="00E4162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D1A2-C094-4E9F-AC14-D9C6BFCA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10543</Words>
  <Characters>60098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70501</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Елшибеков Ренат Бейбитулы</cp:lastModifiedBy>
  <cp:revision>8</cp:revision>
  <cp:lastPrinted>2021-11-02T10:25:00Z</cp:lastPrinted>
  <dcterms:created xsi:type="dcterms:W3CDTF">2022-03-16T03:23:00Z</dcterms:created>
  <dcterms:modified xsi:type="dcterms:W3CDTF">2022-03-16T13:09:00Z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