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2" w:rsidRPr="002435F5" w:rsidRDefault="00672AA2" w:rsidP="00672AA2">
      <w:pPr>
        <w:ind w:left="5529"/>
        <w:jc w:val="both"/>
        <w:rPr>
          <w:i/>
          <w:sz w:val="16"/>
          <w:szCs w:val="16"/>
        </w:rPr>
      </w:pPr>
      <w:r w:rsidRPr="002435F5">
        <w:rPr>
          <w:rStyle w:val="s0"/>
          <w:i/>
          <w:sz w:val="16"/>
          <w:szCs w:val="16"/>
        </w:rPr>
        <w:t xml:space="preserve">Приложение 1 </w:t>
      </w:r>
    </w:p>
    <w:p w:rsidR="00672AA2" w:rsidRPr="002435F5" w:rsidRDefault="00672AA2" w:rsidP="00672AA2">
      <w:pPr>
        <w:ind w:left="5529"/>
        <w:jc w:val="both"/>
        <w:rPr>
          <w:i/>
          <w:sz w:val="16"/>
          <w:szCs w:val="16"/>
        </w:rPr>
      </w:pPr>
      <w:r w:rsidRPr="002435F5">
        <w:rPr>
          <w:rStyle w:val="s0"/>
          <w:i/>
          <w:sz w:val="16"/>
          <w:szCs w:val="16"/>
        </w:rPr>
        <w:t xml:space="preserve">к </w:t>
      </w:r>
      <w:bookmarkStart w:id="0" w:name="sub1003912056"/>
      <w:r w:rsidR="00E32BA7" w:rsidRPr="002435F5">
        <w:rPr>
          <w:rStyle w:val="s0"/>
          <w:b/>
          <w:i/>
          <w:color w:val="auto"/>
          <w:sz w:val="16"/>
          <w:szCs w:val="16"/>
        </w:rPr>
        <w:fldChar w:fldCharType="begin"/>
      </w:r>
      <w:r w:rsidRPr="002435F5">
        <w:rPr>
          <w:rStyle w:val="s0"/>
          <w:b/>
          <w:i/>
          <w:color w:val="auto"/>
          <w:sz w:val="16"/>
          <w:szCs w:val="16"/>
        </w:rPr>
        <w:instrText xml:space="preserve"> HYPERLINK "jl:31519255.0 " </w:instrText>
      </w:r>
      <w:r w:rsidR="00E32BA7" w:rsidRPr="002435F5">
        <w:rPr>
          <w:rStyle w:val="s0"/>
          <w:b/>
          <w:i/>
          <w:color w:val="auto"/>
          <w:sz w:val="16"/>
          <w:szCs w:val="16"/>
        </w:rPr>
        <w:fldChar w:fldCharType="separate"/>
      </w:r>
      <w:r w:rsidRPr="002435F5">
        <w:rPr>
          <w:rStyle w:val="a3"/>
          <w:b w:val="0"/>
          <w:bCs/>
          <w:i/>
          <w:color w:val="auto"/>
          <w:sz w:val="16"/>
          <w:szCs w:val="16"/>
          <w:u w:val="none"/>
        </w:rPr>
        <w:t>стандарту государственной услуги</w:t>
      </w:r>
      <w:r w:rsidR="00E32BA7" w:rsidRPr="002435F5">
        <w:rPr>
          <w:rStyle w:val="s0"/>
          <w:b/>
          <w:i/>
          <w:color w:val="auto"/>
          <w:sz w:val="16"/>
          <w:szCs w:val="16"/>
        </w:rPr>
        <w:fldChar w:fldCharType="end"/>
      </w:r>
    </w:p>
    <w:p w:rsidR="00672AA2" w:rsidRPr="002435F5" w:rsidRDefault="00672AA2" w:rsidP="00672AA2">
      <w:pPr>
        <w:ind w:left="5529"/>
        <w:jc w:val="both"/>
        <w:rPr>
          <w:rStyle w:val="s0"/>
          <w:i/>
          <w:sz w:val="16"/>
          <w:szCs w:val="16"/>
        </w:rPr>
      </w:pPr>
      <w:r w:rsidRPr="002435F5">
        <w:rPr>
          <w:rStyle w:val="s0"/>
          <w:i/>
          <w:sz w:val="16"/>
          <w:szCs w:val="16"/>
        </w:rPr>
        <w:t xml:space="preserve">«Прием документов для участия в конкурсе на обучение за рубежом, в том числе в рамках академической мобильности» </w:t>
      </w:r>
    </w:p>
    <w:p w:rsidR="00672AA2" w:rsidRPr="002435F5" w:rsidRDefault="00672AA2" w:rsidP="00672AA2">
      <w:pPr>
        <w:ind w:firstLine="709"/>
        <w:jc w:val="right"/>
        <w:rPr>
          <w:rStyle w:val="s0"/>
          <w:sz w:val="20"/>
          <w:szCs w:val="20"/>
        </w:rPr>
      </w:pPr>
    </w:p>
    <w:p w:rsidR="00672AA2" w:rsidRPr="002435F5" w:rsidRDefault="00672AA2" w:rsidP="00672AA2">
      <w:pPr>
        <w:ind w:firstLine="709"/>
        <w:jc w:val="center"/>
        <w:rPr>
          <w:rStyle w:val="s0"/>
        </w:rPr>
      </w:pPr>
    </w:p>
    <w:p w:rsidR="00672AA2" w:rsidRPr="002435F5" w:rsidRDefault="00672AA2" w:rsidP="00672AA2">
      <w:pPr>
        <w:jc w:val="center"/>
        <w:textAlignment w:val="baseline"/>
        <w:outlineLvl w:val="2"/>
        <w:rPr>
          <w:b/>
          <w:color w:val="auto"/>
        </w:rPr>
      </w:pPr>
      <w:r w:rsidRPr="002435F5">
        <w:rPr>
          <w:b/>
          <w:color w:val="auto"/>
        </w:rPr>
        <w:t>Анкета</w:t>
      </w:r>
      <w:r w:rsidRPr="002435F5">
        <w:rPr>
          <w:b/>
          <w:color w:val="auto"/>
          <w:lang w:val="kk-KZ"/>
        </w:rPr>
        <w:t xml:space="preserve"> </w:t>
      </w:r>
      <w:r w:rsidRPr="002435F5">
        <w:rPr>
          <w:b/>
          <w:color w:val="auto"/>
        </w:rPr>
        <w:t>гражданина Республики Казахстан,</w:t>
      </w:r>
    </w:p>
    <w:p w:rsidR="00672AA2" w:rsidRDefault="00672AA2" w:rsidP="00672AA2">
      <w:pPr>
        <w:jc w:val="center"/>
        <w:textAlignment w:val="baseline"/>
        <w:outlineLvl w:val="2"/>
        <w:rPr>
          <w:b/>
          <w:color w:val="auto"/>
        </w:rPr>
      </w:pPr>
      <w:proofErr w:type="gramStart"/>
      <w:r w:rsidRPr="002435F5">
        <w:rPr>
          <w:b/>
          <w:color w:val="auto"/>
        </w:rPr>
        <w:t>выезжающего</w:t>
      </w:r>
      <w:proofErr w:type="gramEnd"/>
      <w:r w:rsidRPr="002435F5">
        <w:rPr>
          <w:b/>
          <w:color w:val="auto"/>
        </w:rPr>
        <w:t xml:space="preserve"> на обучение за рубеж</w:t>
      </w:r>
    </w:p>
    <w:p w:rsidR="002435F5" w:rsidRPr="002435F5" w:rsidRDefault="002435F5" w:rsidP="00672AA2">
      <w:pPr>
        <w:jc w:val="center"/>
        <w:textAlignment w:val="baseline"/>
        <w:outlineLvl w:val="2"/>
        <w:rPr>
          <w:b/>
          <w:color w:val="auto"/>
        </w:rPr>
      </w:pPr>
    </w:p>
    <w:p w:rsidR="00672AA2" w:rsidRPr="002435F5" w:rsidRDefault="00672AA2" w:rsidP="00672AA2">
      <w:pPr>
        <w:ind w:left="5670" w:firstLine="709"/>
        <w:textAlignment w:val="baseline"/>
        <w:rPr>
          <w:color w:val="auto"/>
          <w:spacing w:val="2"/>
          <w:sz w:val="20"/>
          <w:szCs w:val="20"/>
        </w:rPr>
      </w:pPr>
    </w:p>
    <w:tbl>
      <w:tblPr>
        <w:tblW w:w="1701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672AA2" w:rsidRPr="002435F5" w:rsidTr="002435F5">
        <w:trPr>
          <w:trHeight w:val="2162"/>
        </w:trPr>
        <w:tc>
          <w:tcPr>
            <w:tcW w:w="1701" w:type="dxa"/>
            <w:vAlign w:val="center"/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 xml:space="preserve">      Фото 3</w:t>
            </w:r>
            <w:r w:rsidRPr="002435F5">
              <w:rPr>
                <w:color w:val="auto"/>
                <w:spacing w:val="2"/>
                <w:sz w:val="20"/>
                <w:szCs w:val="20"/>
              </w:rPr>
              <w:sym w:font="Symbol" w:char="F02A"/>
            </w:r>
            <w:r w:rsidRPr="002435F5">
              <w:rPr>
                <w:color w:val="auto"/>
                <w:spacing w:val="2"/>
                <w:sz w:val="20"/>
                <w:szCs w:val="20"/>
              </w:rPr>
              <w:t>4</w:t>
            </w:r>
          </w:p>
        </w:tc>
      </w:tr>
    </w:tbl>
    <w:p w:rsidR="00672AA2" w:rsidRPr="002435F5" w:rsidRDefault="00672AA2" w:rsidP="00672AA2">
      <w:pPr>
        <w:ind w:left="5670" w:firstLine="709"/>
        <w:textAlignment w:val="baseline"/>
        <w:rPr>
          <w:color w:val="auto"/>
          <w:spacing w:val="2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/>
      </w:tblPr>
      <w:tblGrid>
        <w:gridCol w:w="457"/>
        <w:gridCol w:w="4694"/>
        <w:gridCol w:w="4354"/>
      </w:tblGrid>
      <w:tr w:rsidR="00672AA2" w:rsidRPr="002435F5" w:rsidTr="00B444E7">
        <w:trPr>
          <w:trHeight w:val="885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Фамилия</w:t>
            </w:r>
            <w:r w:rsidRPr="002435F5">
              <w:rPr>
                <w:color w:val="auto"/>
                <w:spacing w:val="2"/>
                <w:sz w:val="20"/>
                <w:szCs w:val="20"/>
                <w:lang w:val="kk-KZ"/>
              </w:rPr>
              <w:t xml:space="preserve"> </w:t>
            </w:r>
            <w:r w:rsidRPr="002435F5">
              <w:rPr>
                <w:color w:val="auto"/>
                <w:spacing w:val="2"/>
                <w:sz w:val="20"/>
                <w:szCs w:val="20"/>
              </w:rPr>
              <w:t>Имя</w:t>
            </w:r>
            <w:r w:rsidRPr="002435F5">
              <w:rPr>
                <w:color w:val="auto"/>
                <w:spacing w:val="2"/>
                <w:sz w:val="20"/>
                <w:szCs w:val="20"/>
                <w:lang w:val="kk-KZ"/>
              </w:rPr>
              <w:t xml:space="preserve"> </w:t>
            </w:r>
            <w:r w:rsidRPr="002435F5">
              <w:rPr>
                <w:color w:val="auto"/>
                <w:spacing w:val="2"/>
                <w:sz w:val="20"/>
                <w:szCs w:val="20"/>
              </w:rPr>
              <w:t>Отчество</w:t>
            </w:r>
          </w:p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(при наличии) (далее –</w:t>
            </w:r>
            <w:r w:rsidR="002435F5" w:rsidRPr="002435F5">
              <w:rPr>
                <w:color w:val="auto"/>
                <w:spacing w:val="2"/>
                <w:sz w:val="20"/>
                <w:szCs w:val="20"/>
              </w:rPr>
              <w:t xml:space="preserve"> </w:t>
            </w:r>
            <w:r w:rsidRPr="002435F5">
              <w:rPr>
                <w:color w:val="auto"/>
                <w:spacing w:val="2"/>
                <w:sz w:val="20"/>
                <w:szCs w:val="20"/>
              </w:rPr>
              <w:t>ФИО)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420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22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Дата рождения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33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Место рождения (село, район,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город, область, страна)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405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44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Адрес постоянного место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жительства, номер телефона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55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Фактический адрес проживания,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номер телефона, электронная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почта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66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Наименование организации общего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среднего образования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375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77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Средний балл документа об общем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среднем образовании, год выпуска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88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Наименования других учебных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заведений, которые вы окончили,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годы обучения, средний балл,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специальность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99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Учились ли Вы за границей?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Где (страна)?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Период обучения.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Наименование учебного заведения,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программа обучения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765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110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Обучение за рубежом (по обмену,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принимающая сторона,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образовательные программы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зарубежного государства или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организации, спонсоры,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собственные средства)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765"/>
        </w:trPr>
        <w:tc>
          <w:tcPr>
            <w:tcW w:w="40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111</w:t>
            </w:r>
          </w:p>
        </w:tc>
        <w:tc>
          <w:tcPr>
            <w:tcW w:w="4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Какие имеете научные труды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и изобретения (приложите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 xml:space="preserve">копии статей, </w:t>
            </w:r>
            <w:proofErr w:type="spellStart"/>
            <w:r w:rsidRPr="002435F5">
              <w:rPr>
                <w:color w:val="auto"/>
                <w:spacing w:val="2"/>
                <w:sz w:val="20"/>
                <w:szCs w:val="20"/>
              </w:rPr>
              <w:t>учебн</w:t>
            </w:r>
            <w:proofErr w:type="gramStart"/>
            <w:r w:rsidRPr="002435F5">
              <w:rPr>
                <w:color w:val="auto"/>
                <w:spacing w:val="2"/>
                <w:sz w:val="20"/>
                <w:szCs w:val="20"/>
              </w:rPr>
              <w:t>о</w:t>
            </w:r>
            <w:proofErr w:type="spellEnd"/>
            <w:r w:rsidRPr="002435F5">
              <w:rPr>
                <w:color w:val="auto"/>
                <w:spacing w:val="2"/>
                <w:sz w:val="20"/>
                <w:szCs w:val="20"/>
              </w:rPr>
              <w:t>-</w:t>
            </w:r>
            <w:proofErr w:type="gramEnd"/>
            <w:r w:rsidRPr="002435F5">
              <w:rPr>
                <w:color w:val="auto"/>
                <w:spacing w:val="2"/>
                <w:sz w:val="20"/>
                <w:szCs w:val="20"/>
              </w:rPr>
              <w:br/>
              <w:t>методических разработок,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авторских свидетельств,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рефератов, грамот)</w:t>
            </w:r>
          </w:p>
        </w:tc>
        <w:tc>
          <w:tcPr>
            <w:tcW w:w="4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</w:tbl>
    <w:p w:rsidR="00672AA2" w:rsidRPr="002435F5" w:rsidRDefault="00672AA2" w:rsidP="002435F5">
      <w:pPr>
        <w:jc w:val="both"/>
        <w:textAlignment w:val="baseline"/>
        <w:rPr>
          <w:color w:val="auto"/>
          <w:spacing w:val="2"/>
          <w:sz w:val="20"/>
          <w:szCs w:val="20"/>
        </w:rPr>
      </w:pPr>
      <w:r w:rsidRPr="002435F5">
        <w:rPr>
          <w:color w:val="auto"/>
          <w:spacing w:val="2"/>
          <w:sz w:val="20"/>
          <w:szCs w:val="20"/>
        </w:rPr>
        <w:lastRenderedPageBreak/>
        <w:t>12. Сведения о ближайших родственниках (родители, братья, сестры, супру</w:t>
      </w:r>
      <w:proofErr w:type="gramStart"/>
      <w:r w:rsidRPr="002435F5">
        <w:rPr>
          <w:color w:val="auto"/>
          <w:spacing w:val="2"/>
          <w:sz w:val="20"/>
          <w:szCs w:val="20"/>
        </w:rPr>
        <w:t>г(</w:t>
      </w:r>
      <w:proofErr w:type="gramEnd"/>
      <w:r w:rsidRPr="002435F5">
        <w:rPr>
          <w:color w:val="auto"/>
          <w:spacing w:val="2"/>
          <w:sz w:val="20"/>
          <w:szCs w:val="20"/>
        </w:rPr>
        <w:t>а), дети, опекуны и/или законные представители):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/>
      </w:tblPr>
      <w:tblGrid>
        <w:gridCol w:w="2396"/>
        <w:gridCol w:w="2019"/>
        <w:gridCol w:w="2589"/>
        <w:gridCol w:w="2501"/>
      </w:tblGrid>
      <w:tr w:rsidR="00672AA2" w:rsidRPr="002435F5" w:rsidTr="00B444E7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Степень родства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ФИО, число,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месяц, год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рождения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Место работы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(учебы), должность,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служебный телефон</w:t>
            </w: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Домашний адрес,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индекс, телефон,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код города</w:t>
            </w:r>
          </w:p>
        </w:tc>
      </w:tr>
      <w:tr w:rsidR="00672AA2" w:rsidRPr="002435F5" w:rsidTr="00B444E7">
        <w:trPr>
          <w:trHeight w:val="345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Отец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Мать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Братья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Сестры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3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Супру</w:t>
            </w:r>
            <w:proofErr w:type="gramStart"/>
            <w:r w:rsidRPr="002435F5">
              <w:rPr>
                <w:color w:val="auto"/>
                <w:spacing w:val="2"/>
                <w:sz w:val="20"/>
                <w:szCs w:val="20"/>
              </w:rPr>
              <w:t>г(</w:t>
            </w:r>
            <w:proofErr w:type="gramEnd"/>
            <w:r w:rsidRPr="002435F5">
              <w:rPr>
                <w:color w:val="auto"/>
                <w:spacing w:val="2"/>
                <w:sz w:val="20"/>
                <w:szCs w:val="20"/>
              </w:rPr>
              <w:t>а)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420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Дети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225"/>
        </w:trPr>
        <w:tc>
          <w:tcPr>
            <w:tcW w:w="243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Опекуны и/или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законные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представители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</w:tbl>
    <w:p w:rsidR="00672AA2" w:rsidRPr="002435F5" w:rsidRDefault="00672AA2" w:rsidP="00672AA2">
      <w:pPr>
        <w:tabs>
          <w:tab w:val="left" w:pos="1134"/>
        </w:tabs>
        <w:ind w:firstLine="709"/>
        <w:jc w:val="both"/>
        <w:textAlignment w:val="baseline"/>
        <w:rPr>
          <w:color w:val="auto"/>
          <w:spacing w:val="2"/>
          <w:sz w:val="20"/>
          <w:szCs w:val="20"/>
        </w:rPr>
      </w:pPr>
      <w:r w:rsidRPr="002435F5">
        <w:rPr>
          <w:color w:val="auto"/>
          <w:spacing w:val="2"/>
          <w:sz w:val="20"/>
          <w:szCs w:val="20"/>
        </w:rPr>
        <w:t>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95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1675"/>
        <w:gridCol w:w="3717"/>
        <w:gridCol w:w="2297"/>
      </w:tblGrid>
      <w:tr w:rsidR="00672AA2" w:rsidRPr="002435F5" w:rsidTr="00B444E7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jc w:val="center"/>
              <w:textAlignment w:val="baseline"/>
              <w:rPr>
                <w:b/>
                <w:color w:val="auto"/>
                <w:spacing w:val="2"/>
                <w:sz w:val="20"/>
                <w:szCs w:val="20"/>
              </w:rPr>
            </w:pPr>
            <w:r w:rsidRPr="002435F5">
              <w:rPr>
                <w:b/>
                <w:color w:val="auto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jc w:val="center"/>
              <w:textAlignment w:val="baseline"/>
              <w:rPr>
                <w:b/>
                <w:color w:val="auto"/>
                <w:spacing w:val="2"/>
                <w:sz w:val="20"/>
                <w:szCs w:val="20"/>
              </w:rPr>
            </w:pPr>
            <w:r w:rsidRPr="002435F5">
              <w:rPr>
                <w:b/>
                <w:color w:val="auto"/>
                <w:spacing w:val="2"/>
                <w:sz w:val="20"/>
                <w:szCs w:val="20"/>
              </w:rPr>
              <w:t>Должность с указанием</w:t>
            </w:r>
            <w:r w:rsidRPr="002435F5">
              <w:rPr>
                <w:b/>
                <w:color w:val="auto"/>
                <w:spacing w:val="2"/>
                <w:sz w:val="20"/>
                <w:szCs w:val="20"/>
              </w:rPr>
              <w:br/>
              <w:t>организации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jc w:val="center"/>
              <w:textAlignment w:val="baseline"/>
              <w:rPr>
                <w:b/>
                <w:color w:val="auto"/>
                <w:spacing w:val="2"/>
                <w:sz w:val="20"/>
                <w:szCs w:val="20"/>
              </w:rPr>
            </w:pPr>
            <w:r w:rsidRPr="002435F5">
              <w:rPr>
                <w:b/>
                <w:color w:val="auto"/>
                <w:spacing w:val="2"/>
                <w:sz w:val="20"/>
                <w:szCs w:val="20"/>
              </w:rPr>
              <w:t>Адрес</w:t>
            </w: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b/>
                <w:color w:val="auto"/>
                <w:spacing w:val="2"/>
                <w:sz w:val="20"/>
                <w:szCs w:val="20"/>
              </w:rPr>
            </w:pPr>
            <w:r w:rsidRPr="002435F5">
              <w:rPr>
                <w:b/>
                <w:color w:val="auto"/>
                <w:spacing w:val="2"/>
                <w:sz w:val="20"/>
                <w:szCs w:val="20"/>
              </w:rPr>
              <w:t>Поступления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b/>
                <w:color w:val="auto"/>
                <w:spacing w:val="2"/>
                <w:sz w:val="20"/>
                <w:szCs w:val="20"/>
              </w:rPr>
            </w:pPr>
            <w:r w:rsidRPr="002435F5">
              <w:rPr>
                <w:b/>
                <w:color w:val="auto"/>
                <w:spacing w:val="2"/>
                <w:sz w:val="20"/>
                <w:szCs w:val="20"/>
              </w:rPr>
              <w:t>Окончания</w:t>
            </w: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rPr>
          <w:trHeight w:val="135"/>
        </w:trPr>
        <w:tc>
          <w:tcPr>
            <w:tcW w:w="1740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</w:tbl>
    <w:p w:rsidR="00672AA2" w:rsidRPr="002435F5" w:rsidRDefault="00672AA2" w:rsidP="00672AA2">
      <w:pPr>
        <w:ind w:firstLine="709"/>
        <w:textAlignment w:val="baseline"/>
        <w:rPr>
          <w:vanish/>
          <w:color w:val="auto"/>
          <w:sz w:val="20"/>
          <w:szCs w:val="20"/>
        </w:rPr>
      </w:pP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0A0"/>
      </w:tblPr>
      <w:tblGrid>
        <w:gridCol w:w="577"/>
        <w:gridCol w:w="3990"/>
        <w:gridCol w:w="5006"/>
      </w:tblGrid>
      <w:tr w:rsidR="00672AA2" w:rsidRPr="002435F5" w:rsidTr="00B444E7">
        <w:tc>
          <w:tcPr>
            <w:tcW w:w="577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114</w:t>
            </w:r>
          </w:p>
        </w:tc>
        <w:tc>
          <w:tcPr>
            <w:tcW w:w="3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Перечислите языки,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которые Вы знаете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(укажите степень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владения, например,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владею свободно, владею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хорошо, читаю и могу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объясняться, читаю и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перевожу со словарем)</w:t>
            </w:r>
          </w:p>
        </w:tc>
        <w:tc>
          <w:tcPr>
            <w:tcW w:w="50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577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115</w:t>
            </w:r>
          </w:p>
        </w:tc>
        <w:tc>
          <w:tcPr>
            <w:tcW w:w="3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Сдавали ли Вы раньше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тесты на знание иностранного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языка?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 xml:space="preserve">Если да, </w:t>
            </w:r>
            <w:proofErr w:type="gramStart"/>
            <w:r w:rsidRPr="002435F5">
              <w:rPr>
                <w:color w:val="auto"/>
                <w:spacing w:val="2"/>
                <w:sz w:val="20"/>
                <w:szCs w:val="20"/>
              </w:rPr>
              <w:t>то</w:t>
            </w:r>
            <w:proofErr w:type="gramEnd"/>
            <w:r w:rsidRPr="002435F5">
              <w:rPr>
                <w:color w:val="auto"/>
                <w:spacing w:val="2"/>
                <w:sz w:val="20"/>
                <w:szCs w:val="20"/>
              </w:rPr>
              <w:t xml:space="preserve"> сколько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баллов набрали?</w:t>
            </w:r>
          </w:p>
        </w:tc>
        <w:tc>
          <w:tcPr>
            <w:tcW w:w="50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577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116</w:t>
            </w:r>
          </w:p>
        </w:tc>
        <w:tc>
          <w:tcPr>
            <w:tcW w:w="3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Данные документа, удостоверяющего личность: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номер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кем выдан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дата выдачи</w:t>
            </w:r>
          </w:p>
        </w:tc>
        <w:tc>
          <w:tcPr>
            <w:tcW w:w="50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577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117</w:t>
            </w:r>
          </w:p>
        </w:tc>
        <w:tc>
          <w:tcPr>
            <w:tcW w:w="3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Наименование страны, куда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направляетесь для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обучения</w:t>
            </w:r>
          </w:p>
        </w:tc>
        <w:tc>
          <w:tcPr>
            <w:tcW w:w="50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tr w:rsidR="00672AA2" w:rsidRPr="002435F5" w:rsidTr="00B444E7">
        <w:tc>
          <w:tcPr>
            <w:tcW w:w="577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jc w:val="center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118</w:t>
            </w:r>
          </w:p>
        </w:tc>
        <w:tc>
          <w:tcPr>
            <w:tcW w:w="39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2435F5">
              <w:rPr>
                <w:color w:val="auto"/>
                <w:spacing w:val="2"/>
                <w:sz w:val="20"/>
                <w:szCs w:val="20"/>
              </w:rPr>
              <w:t>Специальность, по которой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Вы хотели бы получить</w:t>
            </w:r>
            <w:r w:rsidRPr="002435F5">
              <w:rPr>
                <w:color w:val="auto"/>
                <w:spacing w:val="2"/>
                <w:sz w:val="20"/>
                <w:szCs w:val="20"/>
              </w:rPr>
              <w:br/>
              <w:t>образование за рубежом</w:t>
            </w:r>
          </w:p>
        </w:tc>
        <w:tc>
          <w:tcPr>
            <w:tcW w:w="50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72AA2" w:rsidRPr="002435F5" w:rsidRDefault="00672AA2" w:rsidP="00B444E7">
            <w:pPr>
              <w:ind w:firstLine="709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672AA2" w:rsidRPr="002435F5" w:rsidRDefault="00672AA2" w:rsidP="00672AA2">
      <w:pPr>
        <w:ind w:firstLine="709"/>
        <w:rPr>
          <w:spacing w:val="2"/>
          <w:sz w:val="20"/>
          <w:szCs w:val="20"/>
        </w:rPr>
      </w:pPr>
    </w:p>
    <w:p w:rsidR="00672AA2" w:rsidRPr="002435F5" w:rsidRDefault="00672AA2" w:rsidP="00672AA2">
      <w:pPr>
        <w:ind w:firstLine="709"/>
        <w:rPr>
          <w:spacing w:val="2"/>
          <w:sz w:val="20"/>
          <w:szCs w:val="20"/>
        </w:rPr>
      </w:pPr>
    </w:p>
    <w:p w:rsidR="00672AA2" w:rsidRPr="002435F5" w:rsidRDefault="00672AA2" w:rsidP="00672AA2">
      <w:pPr>
        <w:ind w:firstLine="709"/>
        <w:rPr>
          <w:spacing w:val="2"/>
          <w:sz w:val="20"/>
          <w:szCs w:val="20"/>
        </w:rPr>
      </w:pPr>
      <w:r w:rsidRPr="002435F5">
        <w:rPr>
          <w:spacing w:val="2"/>
          <w:sz w:val="20"/>
          <w:szCs w:val="20"/>
        </w:rPr>
        <w:t>Подпись _____________________ Дата __________________</w:t>
      </w:r>
    </w:p>
    <w:p w:rsidR="00672AA2" w:rsidRPr="002435F5" w:rsidRDefault="00672AA2" w:rsidP="00672AA2">
      <w:pPr>
        <w:ind w:firstLine="709"/>
        <w:rPr>
          <w:spacing w:val="2"/>
          <w:sz w:val="20"/>
          <w:szCs w:val="20"/>
        </w:rPr>
      </w:pPr>
    </w:p>
    <w:p w:rsidR="00EB19A9" w:rsidRPr="002435F5" w:rsidRDefault="00EB19A9">
      <w:pPr>
        <w:rPr>
          <w:sz w:val="20"/>
          <w:szCs w:val="20"/>
        </w:rPr>
      </w:pPr>
      <w:bookmarkStart w:id="1" w:name="_GoBack"/>
      <w:bookmarkEnd w:id="1"/>
    </w:p>
    <w:sectPr w:rsidR="00EB19A9" w:rsidRPr="002435F5" w:rsidSect="00243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2AA2"/>
    <w:rsid w:val="002435F5"/>
    <w:rsid w:val="00672AA2"/>
    <w:rsid w:val="00E32BA7"/>
    <w:rsid w:val="00E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72AA2"/>
    <w:rPr>
      <w:rFonts w:ascii="Times New Roman" w:hAnsi="Times New Roman" w:cs="Times New Roman"/>
      <w:b/>
      <w:color w:val="000080"/>
      <w:sz w:val="24"/>
      <w:u w:val="single"/>
    </w:rPr>
  </w:style>
  <w:style w:type="character" w:customStyle="1" w:styleId="s0">
    <w:name w:val="s0"/>
    <w:rsid w:val="00672AA2"/>
    <w:rPr>
      <w:rFonts w:ascii="Times New Roman" w:hAnsi="Times New Roman"/>
      <w:color w:val="00000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ENU</cp:lastModifiedBy>
  <cp:revision>3</cp:revision>
  <dcterms:created xsi:type="dcterms:W3CDTF">2015-09-17T09:21:00Z</dcterms:created>
  <dcterms:modified xsi:type="dcterms:W3CDTF">2016-01-25T05:55:00Z</dcterms:modified>
</cp:coreProperties>
</file>